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半监督图像分类</w:t>
      </w:r>
    </w:p>
    <w:p>
      <w:pPr>
        <w:pStyle w:val="2"/>
        <w:rPr>
          <w:sz w:val="28"/>
          <w:szCs w:val="28"/>
        </w:rPr>
      </w:pPr>
      <w:r>
        <w:rPr>
          <w:rFonts w:hint="eastAsia"/>
          <w:sz w:val="28"/>
          <w:szCs w:val="28"/>
        </w:rPr>
        <w:t>实验目的</w:t>
      </w:r>
    </w:p>
    <w:p>
      <w:pPr>
        <w:rPr>
          <w:b/>
          <w:bCs/>
        </w:rPr>
      </w:pPr>
      <w:r>
        <w:rPr>
          <w:rFonts w:hint="eastAsia"/>
          <w:b/>
          <w:bCs/>
        </w:rPr>
        <w:t>关于半监督学习</w:t>
      </w:r>
    </w:p>
    <w:p>
      <w:r>
        <w:rPr>
          <w:rFonts w:hint="eastAsia"/>
        </w:rPr>
        <w:t>神经网络模型</w:t>
      </w:r>
      <w:r>
        <w:rPr>
          <w:rFonts w:ascii="Segoe UI" w:hAnsi="Segoe UI" w:cs="Segoe UI"/>
          <w:color w:val="374151"/>
          <w:shd w:val="clear" w:color="auto" w:fill="F7F7F8"/>
        </w:rPr>
        <w:t>通</w:t>
      </w:r>
      <w:r>
        <w:t>常需要大量标记好的训练数据来训练模型。然而，在许多情况下，获取大量标记好的数据可能是困难、耗时或昂贵的。这就是半监督学习的应用场景</w:t>
      </w:r>
      <w:r>
        <w:rPr>
          <w:rFonts w:hint="eastAsia"/>
        </w:rPr>
        <w:t>。</w:t>
      </w:r>
      <w:r>
        <w:t>半监督学习的核心思想是利用无标记数据的信息来改进模型的学习效果。在半监督学习中，我们使用少量标记数据进行有监督学习，同时利用大量无标记数据的信息。通过充分利用无标记数据的潜在结构和分布特征，半监督学习可以帮助模型更好地泛化和适应未标记数据。</w:t>
      </w:r>
      <w:r>
        <w:rPr>
          <w:rFonts w:hint="eastAsia"/>
        </w:rPr>
        <w:t>关于深度学习中半监督学习更全面的总结，可以参考深度学习半监督学习综述</w:t>
      </w:r>
      <w:r>
        <w:fldChar w:fldCharType="begin"/>
      </w:r>
      <w:r>
        <w:instrText xml:space="preserve"> </w:instrText>
      </w:r>
      <w:r>
        <w:rPr>
          <w:rFonts w:hint="eastAsia"/>
        </w:rPr>
        <w:instrText xml:space="preserve">REF _Ref135761181 \r \h</w:instrText>
      </w:r>
      <w:r>
        <w:instrText xml:space="preserve"> </w:instrText>
      </w:r>
      <w:r>
        <w:fldChar w:fldCharType="separate"/>
      </w:r>
      <w:r>
        <w:rPr>
          <w:rFonts w:hint="eastAsia"/>
          <w:lang w:val="en-US" w:eastAsia="zh-CN"/>
        </w:rPr>
        <w:t>[1]</w:t>
      </w:r>
      <w:r>
        <w:rPr>
          <w:rFonts w:hint="eastAsia"/>
          <w:b/>
          <w:bCs/>
        </w:rPr>
        <w:t>。</w:t>
      </w:r>
      <w:r>
        <w:fldChar w:fldCharType="end"/>
      </w:r>
      <w:r>
        <w:br w:type="textWrapping"/>
      </w:r>
    </w:p>
    <w:p>
      <w:pPr>
        <w:rPr>
          <w:b/>
          <w:bCs/>
        </w:rPr>
      </w:pPr>
      <w:r>
        <w:rPr>
          <w:rFonts w:hint="eastAsia"/>
          <w:b/>
          <w:bCs/>
        </w:rPr>
        <w:t>半监督图像分类</w:t>
      </w:r>
    </w:p>
    <w:p>
      <w:r>
        <w:rPr>
          <w:rFonts w:hint="eastAsia"/>
        </w:rPr>
        <w:t>半监督学习在图像分类取得了非常大的进步，涌现了许多经典的半监督图像分类算法，如：πModel</w:t>
      </w:r>
      <w:r>
        <w:fldChar w:fldCharType="begin"/>
      </w:r>
      <w:r>
        <w:instrText xml:space="preserve"> </w:instrText>
      </w:r>
      <w:r>
        <w:rPr>
          <w:rFonts w:hint="eastAsia"/>
        </w:rPr>
        <w:instrText xml:space="preserve">REF _Ref135468893 \r \h</w:instrText>
      </w:r>
      <w:r>
        <w:instrText xml:space="preserve"> </w:instrText>
      </w:r>
      <w:r>
        <w:fldChar w:fldCharType="separate"/>
      </w:r>
      <w:r>
        <w:t>[2]</w:t>
      </w:r>
      <w:r>
        <w:fldChar w:fldCharType="end"/>
      </w:r>
      <w:r>
        <w:rPr>
          <w:rFonts w:hint="eastAsia"/>
        </w:rPr>
        <w:t>，Mean</w:t>
      </w:r>
      <w:r>
        <w:t xml:space="preserve"> Teacher</w:t>
      </w:r>
      <w:r>
        <w:fldChar w:fldCharType="begin"/>
      </w:r>
      <w:r>
        <w:instrText xml:space="preserve"> REF _Ref135468903 \r \h </w:instrText>
      </w:r>
      <w:r>
        <w:fldChar w:fldCharType="separate"/>
      </w:r>
      <w:r>
        <w:t>[3]</w:t>
      </w:r>
      <w:r>
        <w:fldChar w:fldCharType="end"/>
      </w:r>
      <w:r>
        <w:rPr>
          <w:rFonts w:hint="eastAsia"/>
        </w:rPr>
        <w:t>，</w:t>
      </w:r>
      <w:r>
        <w:t>MixMatch</w:t>
      </w:r>
      <w:r>
        <w:fldChar w:fldCharType="begin"/>
      </w:r>
      <w:r>
        <w:instrText xml:space="preserve"> REF _Ref135468910 \r \h </w:instrText>
      </w:r>
      <w:r>
        <w:fldChar w:fldCharType="separate"/>
      </w:r>
      <w:r>
        <w:t>[4]</w:t>
      </w:r>
      <w:r>
        <w:fldChar w:fldCharType="end"/>
      </w:r>
      <w:r>
        <w:t>, FixMatch</w:t>
      </w:r>
      <w:r>
        <w:fldChar w:fldCharType="begin"/>
      </w:r>
      <w:r>
        <w:instrText xml:space="preserve"> REF _Ref135468920 \r \h </w:instrText>
      </w:r>
      <w:r>
        <w:fldChar w:fldCharType="separate"/>
      </w:r>
      <w:r>
        <w:t>[5]</w:t>
      </w:r>
      <w:r>
        <w:fldChar w:fldCharType="end"/>
      </w:r>
      <w:r>
        <w:rPr>
          <w:rFonts w:hint="eastAsia"/>
        </w:rPr>
        <w:t>等。这些算法都取得了非常好的结果，能够在仅使用少量标注数据的情况下，实现高精度的图像分类，在Image</w:t>
      </w:r>
      <w:r>
        <w:t>Net</w:t>
      </w:r>
      <w:r>
        <w:rPr>
          <w:rFonts w:hint="eastAsia"/>
        </w:rPr>
        <w:t>，CIFAR</w:t>
      </w:r>
      <w:r>
        <w:t>-10</w:t>
      </w:r>
      <w:r>
        <w:rPr>
          <w:rFonts w:hint="eastAsia"/>
        </w:rPr>
        <w:t>，CIFAR</w:t>
      </w:r>
      <w:r>
        <w:t>-100</w:t>
      </w:r>
      <w:r>
        <w:rPr>
          <w:rFonts w:hint="eastAsia"/>
        </w:rPr>
        <w:t>等数据集上都有非常不错的效果。T</w:t>
      </w:r>
      <w:r>
        <w:t>orchSSL</w:t>
      </w:r>
      <w:r>
        <w:fldChar w:fldCharType="begin"/>
      </w:r>
      <w:r>
        <w:instrText xml:space="preserve"> REF _Ref135668046 \r \h </w:instrText>
      </w:r>
      <w:r>
        <w:fldChar w:fldCharType="separate"/>
      </w:r>
      <w:r>
        <w:t>[8]</w:t>
      </w:r>
      <w:r>
        <w:fldChar w:fldCharType="end"/>
      </w:r>
      <w:r>
        <w:rPr>
          <w:rFonts w:hint="eastAsia"/>
        </w:rPr>
        <w:t>是微软发布的一个用于半监督深度学习的库，其中提供了许多半监督学习算法的实现，如下图所示：</w:t>
      </w:r>
    </w:p>
    <w:p>
      <w:r>
        <w:drawing>
          <wp:inline distT="0" distB="0" distL="0" distR="0">
            <wp:extent cx="5274310" cy="3680460"/>
            <wp:effectExtent l="0" t="0" r="2540" b="0"/>
            <wp:docPr id="482947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47609" name="图片 1"/>
                    <pic:cNvPicPr>
                      <a:picLocks noChangeAspect="1"/>
                    </pic:cNvPicPr>
                  </pic:nvPicPr>
                  <pic:blipFill>
                    <a:blip r:embed="rId4"/>
                    <a:stretch>
                      <a:fillRect/>
                    </a:stretch>
                  </pic:blipFill>
                  <pic:spPr>
                    <a:xfrm>
                      <a:off x="0" y="0"/>
                      <a:ext cx="5274310" cy="3680460"/>
                    </a:xfrm>
                    <a:prstGeom prst="rect">
                      <a:avLst/>
                    </a:prstGeom>
                  </pic:spPr>
                </pic:pic>
              </a:graphicData>
            </a:graphic>
          </wp:inline>
        </w:drawing>
      </w:r>
    </w:p>
    <w:p>
      <w:pPr>
        <w:pStyle w:val="2"/>
        <w:rPr>
          <w:sz w:val="28"/>
          <w:szCs w:val="28"/>
        </w:rPr>
      </w:pPr>
      <w:r>
        <w:rPr>
          <w:rFonts w:hint="eastAsia"/>
          <w:sz w:val="28"/>
          <w:szCs w:val="28"/>
        </w:rPr>
        <w:t>实验内容</w:t>
      </w:r>
    </w:p>
    <w:p>
      <w:pPr>
        <w:pStyle w:val="42"/>
        <w:numPr>
          <w:ilvl w:val="0"/>
          <w:numId w:val="1"/>
        </w:numPr>
        <w:ind w:firstLineChars="0"/>
        <w:rPr>
          <w:b/>
          <w:bCs/>
        </w:rPr>
      </w:pPr>
      <w:r>
        <w:rPr>
          <w:rFonts w:hint="eastAsia"/>
          <w:b/>
          <w:bCs/>
        </w:rPr>
        <w:t>基于Mix</w:t>
      </w:r>
      <w:r>
        <w:rPr>
          <w:b/>
          <w:bCs/>
        </w:rPr>
        <w:t>Match</w:t>
      </w:r>
      <w:r>
        <w:rPr>
          <w:rFonts w:hint="eastAsia"/>
          <w:b/>
          <w:bCs/>
        </w:rPr>
        <w:t>的CIFAR</w:t>
      </w:r>
      <w:r>
        <w:rPr>
          <w:b/>
          <w:bCs/>
        </w:rPr>
        <w:t>-10</w:t>
      </w:r>
      <w:r>
        <w:rPr>
          <w:rFonts w:hint="eastAsia"/>
          <w:b/>
          <w:bCs/>
        </w:rPr>
        <w:t>数据集半监督图像分类</w:t>
      </w:r>
    </w:p>
    <w:p>
      <w:pPr>
        <w:pStyle w:val="42"/>
        <w:ind w:left="360" w:firstLine="0" w:firstLineChars="0"/>
      </w:pPr>
      <w:r>
        <w:drawing>
          <wp:inline distT="0" distB="0" distL="0" distR="0">
            <wp:extent cx="4600575" cy="1028700"/>
            <wp:effectExtent l="0" t="0" r="0" b="0"/>
            <wp:docPr id="393989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9216" name="图片 1"/>
                    <pic:cNvPicPr>
                      <a:picLocks noChangeAspect="1"/>
                    </pic:cNvPicPr>
                  </pic:nvPicPr>
                  <pic:blipFill>
                    <a:blip r:embed="rId5"/>
                    <a:stretch>
                      <a:fillRect/>
                    </a:stretch>
                  </pic:blipFill>
                  <pic:spPr>
                    <a:xfrm>
                      <a:off x="0" y="0"/>
                      <a:ext cx="4622323" cy="1033985"/>
                    </a:xfrm>
                    <a:prstGeom prst="rect">
                      <a:avLst/>
                    </a:prstGeom>
                  </pic:spPr>
                </pic:pic>
              </a:graphicData>
            </a:graphic>
          </wp:inline>
        </w:drawing>
      </w:r>
    </w:p>
    <w:p>
      <w:pPr>
        <w:pStyle w:val="42"/>
        <w:ind w:left="360" w:firstLine="0" w:firstLineChars="0"/>
      </w:pPr>
      <w:r>
        <w:rPr>
          <w:rFonts w:hint="eastAsia"/>
        </w:rPr>
        <w:t>Mix</w:t>
      </w:r>
      <w:r>
        <w:t>Match</w:t>
      </w:r>
      <w:r>
        <w:rPr>
          <w:rFonts w:hint="eastAsia"/>
        </w:rPr>
        <w:t>采用两种方式来利用无标注数据，即</w:t>
      </w:r>
      <w:r>
        <w:rPr>
          <w:rFonts w:hint="eastAsia"/>
          <w:b/>
          <w:bCs/>
        </w:rPr>
        <w:t>熵最小化</w:t>
      </w:r>
      <w:r>
        <w:rPr>
          <w:rFonts w:hint="eastAsia"/>
        </w:rPr>
        <w:t>和</w:t>
      </w:r>
      <w:r>
        <w:rPr>
          <w:rFonts w:hint="eastAsia"/>
          <w:b/>
          <w:bCs/>
        </w:rPr>
        <w:t>一致性正则化。</w:t>
      </w:r>
      <w:r>
        <w:rPr>
          <w:rFonts w:hint="eastAsia"/>
        </w:rPr>
        <w:t>具体来说，Mix</w:t>
      </w:r>
      <w:r>
        <w:t>Match</w:t>
      </w:r>
      <w:r>
        <w:rPr>
          <w:rFonts w:hint="eastAsia"/>
        </w:rPr>
        <w:t>首先对无标注数据进行K次增广，并获得对应的K个输出，并计算模型平均的预测分布，之后，</w:t>
      </w:r>
      <w:r>
        <w:t>MixMatch使用一个"sharpening"函数来</w:t>
      </w:r>
      <w:r>
        <w:rPr>
          <w:rFonts w:hint="eastAsia"/>
        </w:rPr>
        <w:t>对无标注数据的平均预测进行锐化，并把锐化后的预测分布作为该无标注数据的标签。获得对无标注数据的标签后，将标注数据和无标注数据结合起来，通过Mix</w:t>
      </w:r>
      <w:r>
        <w:t>up</w:t>
      </w:r>
      <w:r>
        <w:rPr>
          <w:rFonts w:hint="eastAsia"/>
        </w:rPr>
        <w:t>的方式</w:t>
      </w:r>
      <w:r>
        <w:t>完成新数据集的构建</w:t>
      </w:r>
      <w:r>
        <w:rPr>
          <w:rFonts w:hint="eastAsia"/>
        </w:rPr>
        <w:t>，最后使用新的数据集进行训练。</w:t>
      </w:r>
    </w:p>
    <w:p>
      <w:pPr>
        <w:pStyle w:val="42"/>
        <w:ind w:left="360" w:firstLine="0" w:firstLineChars="0"/>
      </w:pPr>
      <w:r>
        <w:drawing>
          <wp:inline distT="0" distB="0" distL="0" distR="0">
            <wp:extent cx="5274310" cy="2916555"/>
            <wp:effectExtent l="0" t="0" r="2540" b="0"/>
            <wp:docPr id="1014692372" name="图片 1" descr="屏幕截图 2021-07-31 15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92372" name="图片 1" descr="屏幕截图 2021-07-31 15463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916555"/>
                    </a:xfrm>
                    <a:prstGeom prst="rect">
                      <a:avLst/>
                    </a:prstGeom>
                    <a:noFill/>
                    <a:ln>
                      <a:noFill/>
                    </a:ln>
                  </pic:spPr>
                </pic:pic>
              </a:graphicData>
            </a:graphic>
          </wp:inline>
        </w:drawing>
      </w:r>
    </w:p>
    <w:p>
      <w:pPr>
        <w:pStyle w:val="42"/>
        <w:ind w:left="360" w:firstLine="0" w:firstLineChars="0"/>
      </w:pPr>
    </w:p>
    <w:p>
      <w:pPr>
        <w:pStyle w:val="42"/>
        <w:numPr>
          <w:ilvl w:val="0"/>
          <w:numId w:val="1"/>
        </w:numPr>
        <w:ind w:firstLineChars="0"/>
        <w:rPr>
          <w:b/>
          <w:bCs/>
        </w:rPr>
      </w:pPr>
      <w:r>
        <w:rPr>
          <w:rFonts w:hint="eastAsia"/>
          <w:b/>
          <w:bCs/>
        </w:rPr>
        <w:t>基于Fix</w:t>
      </w:r>
      <w:r>
        <w:rPr>
          <w:b/>
          <w:bCs/>
        </w:rPr>
        <w:t>Match</w:t>
      </w:r>
      <w:r>
        <w:rPr>
          <w:rFonts w:hint="eastAsia"/>
          <w:b/>
          <w:bCs/>
        </w:rPr>
        <w:t>的CIFAR</w:t>
      </w:r>
      <w:r>
        <w:rPr>
          <w:b/>
          <w:bCs/>
        </w:rPr>
        <w:t>-10</w:t>
      </w:r>
      <w:r>
        <w:rPr>
          <w:rFonts w:hint="eastAsia"/>
          <w:b/>
          <w:bCs/>
        </w:rPr>
        <w:t>数据集半监督图像分类</w:t>
      </w:r>
    </w:p>
    <w:p>
      <w:pPr>
        <w:ind w:firstLine="240" w:firstLineChars="100"/>
        <w:jc w:val="center"/>
        <w:rPr>
          <w:b/>
          <w:bCs/>
        </w:rPr>
      </w:pPr>
      <w:r>
        <w:drawing>
          <wp:inline distT="0" distB="0" distL="0" distR="0">
            <wp:extent cx="3933825" cy="2496820"/>
            <wp:effectExtent l="0" t="0" r="0" b="0"/>
            <wp:docPr id="199480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0221" name="图片 1"/>
                    <pic:cNvPicPr>
                      <a:picLocks noChangeAspect="1"/>
                    </pic:cNvPicPr>
                  </pic:nvPicPr>
                  <pic:blipFill>
                    <a:blip r:embed="rId7"/>
                    <a:stretch>
                      <a:fillRect/>
                    </a:stretch>
                  </pic:blipFill>
                  <pic:spPr>
                    <a:xfrm>
                      <a:off x="0" y="0"/>
                      <a:ext cx="3940983" cy="2501902"/>
                    </a:xfrm>
                    <a:prstGeom prst="rect">
                      <a:avLst/>
                    </a:prstGeom>
                  </pic:spPr>
                </pic:pic>
              </a:graphicData>
            </a:graphic>
          </wp:inline>
        </w:drawing>
      </w:r>
    </w:p>
    <w:p>
      <w:pPr>
        <w:pStyle w:val="19"/>
        <w:shd w:val="clear" w:color="auto" w:fill="FFFFFF"/>
        <w:snapToGrid w:val="0"/>
        <w:spacing w:before="336" w:beforeAutospacing="0" w:after="336" w:afterAutospacing="0"/>
        <w:ind w:left="240"/>
        <w:jc w:val="both"/>
        <w:rPr>
          <w:rFonts w:ascii="Times New Roman" w:hAnsi="Times New Roman"/>
        </w:rPr>
      </w:pPr>
      <w:r>
        <w:rPr>
          <w:rFonts w:hint="eastAsia"/>
        </w:rPr>
        <w:t>Fix</w:t>
      </w:r>
      <w:r>
        <w:t>Match</w:t>
      </w:r>
      <w:r>
        <w:rPr>
          <w:rFonts w:hint="eastAsia"/>
        </w:rPr>
        <w:t>结合了</w:t>
      </w:r>
      <w:r>
        <w:rPr>
          <w:rFonts w:hint="eastAsia"/>
          <w:b/>
          <w:bCs/>
        </w:rPr>
        <w:t>伪标签</w:t>
      </w:r>
      <w:r>
        <w:rPr>
          <w:rFonts w:hint="eastAsia"/>
        </w:rPr>
        <w:t>和</w:t>
      </w:r>
      <w:r>
        <w:rPr>
          <w:rFonts w:hint="eastAsia"/>
          <w:b/>
          <w:bCs/>
        </w:rPr>
        <w:t>一致性正则化</w:t>
      </w:r>
      <w:r>
        <w:rPr>
          <w:rFonts w:hint="eastAsia"/>
        </w:rPr>
        <w:t>来实现对无标注数据的高效利用，</w:t>
      </w:r>
      <w:r>
        <w:rPr>
          <w:rFonts w:hint="eastAsia" w:ascii="Times New Roman" w:hAnsi="Times New Roman"/>
        </w:rPr>
        <w:t>训练过程包括两个部分，有监督训练和无监督训练。有标注的数据，执行有监督训练，和普通分类任务训练没有区别。没有标注的数据，首先将其经过弱增强之后送到模型中推理获取伪标签，然后再将其经过强增强送到模型中进行预测，并利用生成的伪标签监督模型对强增强数据的预测。模型对弱增强数据的预测，只有大于一定阈值条件时才执行伪标签的生成，并使用该伪标签来进行无标注图像的训练。</w:t>
      </w:r>
    </w:p>
    <w:p>
      <w:pPr>
        <w:pStyle w:val="19"/>
        <w:shd w:val="clear" w:color="auto" w:fill="FFFFFF"/>
        <w:snapToGrid w:val="0"/>
        <w:spacing w:before="336" w:beforeAutospacing="0" w:after="336" w:afterAutospacing="0"/>
        <w:ind w:left="240"/>
        <w:jc w:val="both"/>
        <w:rPr>
          <w:rFonts w:ascii="Times New Roman" w:hAnsi="Times New Roman"/>
        </w:rPr>
      </w:pPr>
      <w:r>
        <w:drawing>
          <wp:inline distT="0" distB="0" distL="0" distR="0">
            <wp:extent cx="5274310" cy="1544955"/>
            <wp:effectExtent l="0" t="0" r="2540" b="0"/>
            <wp:docPr id="1810561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61476" name="图片 1"/>
                    <pic:cNvPicPr>
                      <a:picLocks noChangeAspect="1"/>
                    </pic:cNvPicPr>
                  </pic:nvPicPr>
                  <pic:blipFill>
                    <a:blip r:embed="rId8"/>
                    <a:stretch>
                      <a:fillRect/>
                    </a:stretch>
                  </pic:blipFill>
                  <pic:spPr>
                    <a:xfrm>
                      <a:off x="0" y="0"/>
                      <a:ext cx="5274310" cy="1544955"/>
                    </a:xfrm>
                    <a:prstGeom prst="rect">
                      <a:avLst/>
                    </a:prstGeom>
                  </pic:spPr>
                </pic:pic>
              </a:graphicData>
            </a:graphic>
          </wp:inline>
        </w:drawing>
      </w:r>
    </w:p>
    <w:p>
      <w:pPr>
        <w:pStyle w:val="2"/>
        <w:rPr>
          <w:sz w:val="28"/>
          <w:szCs w:val="28"/>
        </w:rPr>
      </w:pPr>
      <w:r>
        <w:rPr>
          <w:rFonts w:hint="eastAsia"/>
          <w:sz w:val="28"/>
          <w:szCs w:val="28"/>
        </w:rPr>
        <w:t>实验要求</w:t>
      </w:r>
    </w:p>
    <w:p>
      <w:pPr>
        <w:pStyle w:val="42"/>
        <w:numPr>
          <w:ilvl w:val="0"/>
          <w:numId w:val="2"/>
        </w:numPr>
        <w:ind w:firstLineChars="0"/>
      </w:pPr>
      <w:r>
        <w:rPr>
          <w:rFonts w:hint="eastAsia"/>
        </w:rPr>
        <w:t>阅读原始论文和相关参考资料，基于Pytorch实现Mix</w:t>
      </w:r>
      <w:r>
        <w:t>Match</w:t>
      </w:r>
      <w:r>
        <w:rPr>
          <w:rFonts w:hint="eastAsia"/>
        </w:rPr>
        <w:t>和Fix</w:t>
      </w:r>
      <w:r>
        <w:t>Match</w:t>
      </w:r>
      <w:r>
        <w:rPr>
          <w:rFonts w:hint="eastAsia"/>
        </w:rPr>
        <w:t>半监督图像分类算法，按照原始论文的设置，Mix</w:t>
      </w:r>
      <w:r>
        <w:t>Match</w:t>
      </w:r>
      <w:r>
        <w:rPr>
          <w:rFonts w:hint="eastAsia"/>
        </w:rPr>
        <w:t>和Fix</w:t>
      </w:r>
      <w:r>
        <w:t>Match</w:t>
      </w:r>
      <w:r>
        <w:rPr>
          <w:rFonts w:hint="eastAsia"/>
        </w:rPr>
        <w:t>均使用Wide</w:t>
      </w:r>
      <w:r>
        <w:t>ResNet-28-2</w:t>
      </w:r>
      <w:r>
        <w:rPr>
          <w:rFonts w:hint="eastAsia"/>
        </w:rPr>
        <w:t>作为Backbone网络，即深度为 28，扩展因子为 2，</w:t>
      </w:r>
      <w:r>
        <w:t xml:space="preserve"> </w:t>
      </w:r>
      <w:r>
        <w:rPr>
          <w:rFonts w:hint="eastAsia"/>
        </w:rPr>
        <w:t>在CIFAR</w:t>
      </w:r>
      <w:r>
        <w:t>-10</w:t>
      </w:r>
      <w:r>
        <w:rPr>
          <w:rFonts w:hint="eastAsia"/>
        </w:rPr>
        <w:t>数据集上进行半监督图像分类实验，</w:t>
      </w:r>
      <w:r>
        <w:rPr>
          <w:rFonts w:hint="eastAsia"/>
          <w:b/>
          <w:bCs/>
          <w:color w:val="FF0000"/>
        </w:rPr>
        <w:t>报告算法在分别使用4</w:t>
      </w:r>
      <w:r>
        <w:rPr>
          <w:b/>
          <w:bCs/>
          <w:color w:val="FF0000"/>
        </w:rPr>
        <w:t>0</w:t>
      </w:r>
      <w:r>
        <w:rPr>
          <w:rFonts w:hint="eastAsia"/>
          <w:b/>
          <w:bCs/>
          <w:color w:val="FF0000"/>
        </w:rPr>
        <w:t>,</w:t>
      </w:r>
      <w:r>
        <w:rPr>
          <w:b/>
          <w:bCs/>
          <w:color w:val="FF0000"/>
        </w:rPr>
        <w:t xml:space="preserve"> 250</w:t>
      </w:r>
      <w:r>
        <w:rPr>
          <w:rFonts w:hint="eastAsia"/>
          <w:b/>
          <w:bCs/>
          <w:color w:val="FF0000"/>
        </w:rPr>
        <w:t>,</w:t>
      </w:r>
      <w:r>
        <w:t xml:space="preserve"> </w:t>
      </w:r>
      <w:r>
        <w:rPr>
          <w:b/>
          <w:bCs/>
          <w:color w:val="FF0000"/>
        </w:rPr>
        <w:t>4000</w:t>
      </w:r>
      <w:r>
        <w:rPr>
          <w:rFonts w:hint="eastAsia"/>
          <w:b/>
          <w:bCs/>
          <w:color w:val="FF0000"/>
        </w:rPr>
        <w:t>张标注数据的情况下的图像分类效果（标注数据随机选取指定数量）</w:t>
      </w:r>
    </w:p>
    <w:p>
      <w:pPr>
        <w:pStyle w:val="42"/>
        <w:numPr>
          <w:ilvl w:val="0"/>
          <w:numId w:val="2"/>
        </w:numPr>
        <w:ind w:firstLineChars="0"/>
      </w:pPr>
      <w:r>
        <w:rPr>
          <w:rFonts w:hint="eastAsia"/>
        </w:rPr>
        <w:t>使用Torch</w:t>
      </w:r>
      <w:r>
        <w:t>SSL</w:t>
      </w:r>
      <w:r>
        <w:rPr>
          <w:rFonts w:hint="eastAsia"/>
        </w:rPr>
        <w:t>中提供的Mix</w:t>
      </w:r>
      <w:r>
        <w:t>Match</w:t>
      </w:r>
      <w:r>
        <w:rPr>
          <w:rFonts w:hint="eastAsia"/>
        </w:rPr>
        <w:t>和 Fix</w:t>
      </w:r>
      <w:r>
        <w:t>Match</w:t>
      </w:r>
      <w:r>
        <w:rPr>
          <w:rFonts w:hint="eastAsia"/>
        </w:rPr>
        <w:t>的实现进行半监督训练和测试，</w:t>
      </w:r>
      <w:r>
        <w:rPr>
          <w:rFonts w:hint="eastAsia"/>
          <w:b/>
          <w:bCs/>
          <w:color w:val="FF0000"/>
        </w:rPr>
        <w:t>对比自己实现的算法和Torch</w:t>
      </w:r>
      <w:r>
        <w:rPr>
          <w:b/>
          <w:bCs/>
          <w:color w:val="FF0000"/>
        </w:rPr>
        <w:t>SSL</w:t>
      </w:r>
      <w:r>
        <w:rPr>
          <w:rFonts w:hint="eastAsia"/>
          <w:b/>
          <w:bCs/>
          <w:color w:val="FF0000"/>
        </w:rPr>
        <w:t>中的实现的效果</w:t>
      </w:r>
    </w:p>
    <w:p>
      <w:pPr>
        <w:pStyle w:val="42"/>
        <w:numPr>
          <w:ilvl w:val="0"/>
          <w:numId w:val="2"/>
        </w:numPr>
        <w:ind w:firstLineChars="0"/>
      </w:pPr>
      <w:r>
        <w:rPr>
          <w:rFonts w:hint="eastAsia"/>
        </w:rPr>
        <w:t>提交源代码，并提交实验报告，描述主要的实现步骤，并</w:t>
      </w:r>
      <w:r>
        <w:rPr>
          <w:rFonts w:hint="eastAsia"/>
          <w:b/>
          <w:bCs/>
          <w:color w:val="FF0000"/>
        </w:rPr>
        <w:t>分析对比Mix</w:t>
      </w:r>
      <w:r>
        <w:rPr>
          <w:b/>
          <w:bCs/>
          <w:color w:val="FF0000"/>
        </w:rPr>
        <w:t>Match</w:t>
      </w:r>
      <w:r>
        <w:rPr>
          <w:rFonts w:hint="eastAsia"/>
          <w:b/>
          <w:bCs/>
          <w:color w:val="FF0000"/>
        </w:rPr>
        <w:t>和Fix</w:t>
      </w:r>
      <w:r>
        <w:rPr>
          <w:b/>
          <w:bCs/>
          <w:color w:val="FF0000"/>
        </w:rPr>
        <w:t>Match</w:t>
      </w:r>
      <w:r>
        <w:rPr>
          <w:rFonts w:hint="eastAsia"/>
          <w:b/>
          <w:bCs/>
          <w:color w:val="FF0000"/>
        </w:rPr>
        <w:t>的相同点和不同点</w:t>
      </w:r>
      <w:r>
        <w:rPr>
          <w:rFonts w:hint="eastAsia"/>
        </w:rPr>
        <w:t>。</w:t>
      </w:r>
    </w:p>
    <w:p>
      <w:pPr>
        <w:pStyle w:val="42"/>
        <w:ind w:left="360" w:firstLine="0" w:firstLineChars="0"/>
      </w:pPr>
    </w:p>
    <w:p>
      <w:pPr>
        <w:pStyle w:val="42"/>
        <w:ind w:left="360" w:firstLine="0" w:firstLineChars="0"/>
      </w:pPr>
    </w:p>
    <w:p>
      <w:pPr>
        <w:pStyle w:val="42"/>
        <w:ind w:left="360" w:firstLine="0" w:firstLineChars="0"/>
      </w:pPr>
    </w:p>
    <w:p/>
    <w:p>
      <w:pPr>
        <w:pStyle w:val="2"/>
        <w:jc w:val="center"/>
      </w:pPr>
      <w:r>
        <w:rPr>
          <w:rFonts w:hint="eastAsia"/>
        </w:rPr>
        <w:t>扩散生成模型(选做)</w:t>
      </w:r>
    </w:p>
    <w:p>
      <w:pPr>
        <w:pStyle w:val="2"/>
        <w:rPr>
          <w:sz w:val="28"/>
          <w:szCs w:val="28"/>
        </w:rPr>
      </w:pPr>
      <w:r>
        <w:rPr>
          <w:rFonts w:hint="eastAsia"/>
          <w:sz w:val="28"/>
          <w:szCs w:val="28"/>
        </w:rPr>
        <w:t>实验目的</w:t>
      </w:r>
    </w:p>
    <w:p>
      <w:pPr>
        <w:pStyle w:val="42"/>
        <w:ind w:firstLine="0" w:firstLineChars="0"/>
        <w:rPr>
          <w:rFonts w:cstheme="minorBidi"/>
          <w:b/>
          <w:bCs/>
        </w:rPr>
      </w:pPr>
      <w:r>
        <w:rPr>
          <w:rFonts w:hint="eastAsia" w:cstheme="minorBidi"/>
          <w:b/>
          <w:bCs/>
        </w:rPr>
        <w:t>关于扩散模型</w:t>
      </w:r>
    </w:p>
    <w:p>
      <w:r>
        <w:rPr>
          <w:rFonts w:hint="eastAsia"/>
        </w:rPr>
        <w:t>扩散模型(</w:t>
      </w:r>
      <w:r>
        <w:t>Diffusion Model)</w:t>
      </w:r>
      <w:r>
        <w:rPr>
          <w:rFonts w:hint="eastAsia"/>
        </w:rPr>
        <w:t>是近年来提出的一种新的生成模型。一般我们讨论的生成模型是一种概率模型，我们希望学习一个简单的分布比如高斯分布，来学习映射到一个我们想要生成的真实图像的分布，推理时，我们只需要从简单分布中取一个样本，比如高斯分布中的一个噪声样本，经过模型计算就能映射到真实图像类中的一个样本，即生成一张真实的图像。与之前的对抗生成式模型通过对抗隐式学习从噪声分布到真实图像分布不同，扩散模型基于马尔科夫链，将生成过程建模为一个加噪，去噪的过程。训练时，先对一张真实图像，不断往其中添加噪声使其变成标准高斯噪声（前向过程），然后训练网络学习前向过程中加噪声的逆过程，从标准高斯噪声中不断去噪，还原回原始数据（逆向过程）。学习完成后，就能够从已知的标准高斯分布中采样一个噪声数据，利用学到的去噪过程生成符合原始数据分布的新数据。更多原理的推理和相关细节可以阅读DDPM</w:t>
      </w:r>
      <w:r>
        <w:fldChar w:fldCharType="begin"/>
      </w:r>
      <w:r>
        <w:instrText xml:space="preserve"> </w:instrText>
      </w:r>
      <w:r>
        <w:rPr>
          <w:rFonts w:hint="eastAsia"/>
        </w:rPr>
        <w:instrText xml:space="preserve">REF _Ref135670547 \r \h</w:instrText>
      </w:r>
      <w:r>
        <w:instrText xml:space="preserve"> </w:instrText>
      </w:r>
      <w:r>
        <w:fldChar w:fldCharType="separate"/>
      </w:r>
      <w:r>
        <w:t>[6]</w:t>
      </w:r>
      <w:r>
        <w:fldChar w:fldCharType="end"/>
      </w:r>
      <w:r>
        <w:rPr>
          <w:rFonts w:hint="eastAsia"/>
        </w:rPr>
        <w:t>论文以及相关综述</w:t>
      </w:r>
      <w:r>
        <w:fldChar w:fldCharType="begin"/>
      </w:r>
      <w:r>
        <w:instrText xml:space="preserve"> </w:instrText>
      </w:r>
      <w:r>
        <w:rPr>
          <w:rFonts w:hint="eastAsia"/>
        </w:rPr>
        <w:instrText xml:space="preserve">REF _Ref135670591 \r \h</w:instrText>
      </w:r>
      <w:r>
        <w:instrText xml:space="preserve"> </w:instrText>
      </w:r>
      <w:r>
        <w:fldChar w:fldCharType="separate"/>
      </w:r>
      <w:r>
        <w:t>[7]</w:t>
      </w:r>
      <w:r>
        <w:fldChar w:fldCharType="end"/>
      </w:r>
      <w:r>
        <w:rPr>
          <w:rFonts w:hint="eastAsia"/>
        </w:rPr>
        <w:t>。</w:t>
      </w:r>
      <w:r>
        <w:t xml:space="preserve"> </w:t>
      </w:r>
    </w:p>
    <w:p>
      <w:r>
        <w:drawing>
          <wp:inline distT="0" distB="0" distL="0" distR="0">
            <wp:extent cx="5274310" cy="892175"/>
            <wp:effectExtent l="0" t="0" r="2540" b="3175"/>
            <wp:docPr id="841358451" name="图片 4" descr="保姆级教程，基于pytorch从零实现生成扩散模型DDPM，附可运行源码（2023年3月31号更新：项目上传至Github仓库，并且文末给出项目代码压缩包网盘下载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8451" name="图片 4" descr="保姆级教程，基于pytorch从零实现生成扩散模型DDPM，附可运行源码（2023年3月31号更新：项目上传至Github仓库，并且文末给出项目代码压缩包网盘下载链接）"/>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892175"/>
                    </a:xfrm>
                    <a:prstGeom prst="rect">
                      <a:avLst/>
                    </a:prstGeom>
                    <a:noFill/>
                    <a:ln>
                      <a:noFill/>
                    </a:ln>
                  </pic:spPr>
                </pic:pic>
              </a:graphicData>
            </a:graphic>
          </wp:inline>
        </w:drawing>
      </w:r>
    </w:p>
    <w:p>
      <w:pPr>
        <w:pStyle w:val="2"/>
        <w:rPr>
          <w:sz w:val="28"/>
          <w:szCs w:val="28"/>
        </w:rPr>
      </w:pPr>
      <w:r>
        <w:rPr>
          <w:rFonts w:hint="eastAsia"/>
          <w:sz w:val="28"/>
          <w:szCs w:val="28"/>
        </w:rPr>
        <w:t>实验内容</w:t>
      </w:r>
    </w:p>
    <w:p>
      <w:pPr>
        <w:pStyle w:val="42"/>
        <w:numPr>
          <w:ilvl w:val="0"/>
          <w:numId w:val="3"/>
        </w:numPr>
        <w:ind w:firstLineChars="0"/>
        <w:rPr>
          <w:rFonts w:cstheme="minorBidi"/>
          <w:b/>
          <w:bCs/>
        </w:rPr>
      </w:pPr>
      <w:r>
        <w:rPr>
          <w:rFonts w:hint="eastAsia" w:cstheme="minorBidi"/>
          <w:b/>
          <w:bCs/>
        </w:rPr>
        <w:t>基于DDPM的MNIST和</w:t>
      </w:r>
      <w:r>
        <w:rPr>
          <w:rFonts w:cstheme="minorBidi"/>
          <w:b/>
          <w:bCs/>
        </w:rPr>
        <w:t>Fasion-MNIST</w:t>
      </w:r>
      <w:r>
        <w:rPr>
          <w:rFonts w:hint="eastAsia" w:cstheme="minorBidi"/>
          <w:b/>
          <w:bCs/>
        </w:rPr>
        <w:t>图像生成</w:t>
      </w:r>
    </w:p>
    <w:p>
      <w:pPr>
        <w:rPr>
          <w:b/>
          <w:bCs/>
        </w:rPr>
      </w:pPr>
    </w:p>
    <w:p>
      <w:r>
        <w:rPr>
          <w:rFonts w:hint="eastAsia"/>
        </w:rPr>
        <w:t>MNIST手写数字体数据集是由LeCun创建的用来进行深度学习训练的简单数据集，被广泛用来图像识别图像生成中，由于MNIST过于简单，F</w:t>
      </w:r>
      <w:r>
        <w:t>ashion MNIST数据集</w:t>
      </w:r>
      <w:r>
        <w:rPr>
          <w:rFonts w:hint="eastAsia"/>
        </w:rPr>
        <w:t>被提出</w:t>
      </w:r>
      <w:r>
        <w:t>，该数据集由衣服、鞋子等服饰组成，包含70000张图像，其中60000张训练图像加10000张测试图像，图像大小为28x28，单通道，共分10个类，如下图，每3行表示一个类。</w:t>
      </w:r>
    </w:p>
    <w:p>
      <w:r>
        <w:drawing>
          <wp:inline distT="0" distB="0" distL="0" distR="0">
            <wp:extent cx="5274310" cy="5280660"/>
            <wp:effectExtent l="0" t="0" r="2540" b="0"/>
            <wp:docPr id="811895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5984"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5280660"/>
                    </a:xfrm>
                    <a:prstGeom prst="rect">
                      <a:avLst/>
                    </a:prstGeom>
                    <a:noFill/>
                    <a:ln>
                      <a:noFill/>
                    </a:ln>
                  </pic:spPr>
                </pic:pic>
              </a:graphicData>
            </a:graphic>
          </wp:inline>
        </w:drawing>
      </w:r>
    </w:p>
    <w:p/>
    <w:p>
      <w:r>
        <w:t>数据集信息如下：</w:t>
      </w:r>
    </w:p>
    <w:p>
      <w:pPr>
        <w:jc w:val="center"/>
        <w:rPr>
          <w:sz w:val="28"/>
          <w:szCs w:val="28"/>
        </w:rPr>
      </w:pPr>
      <w:r>
        <w:drawing>
          <wp:inline distT="0" distB="0" distL="0" distR="0">
            <wp:extent cx="3985895" cy="2027555"/>
            <wp:effectExtent l="0" t="0" r="0" b="0"/>
            <wp:docPr id="1149280216"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80216" name="图片 2" descr="在这里插入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15814" cy="2043201"/>
                    </a:xfrm>
                    <a:prstGeom prst="rect">
                      <a:avLst/>
                    </a:prstGeom>
                    <a:noFill/>
                    <a:ln>
                      <a:noFill/>
                    </a:ln>
                  </pic:spPr>
                </pic:pic>
              </a:graphicData>
            </a:graphic>
          </wp:inline>
        </w:drawing>
      </w:r>
      <w:r>
        <w:drawing>
          <wp:inline distT="0" distB="0" distL="0" distR="0">
            <wp:extent cx="1054735" cy="2012315"/>
            <wp:effectExtent l="0" t="0" r="0" b="6985"/>
            <wp:docPr id="1172929560"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29560" name="图片 3"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072791" cy="2046125"/>
                    </a:xfrm>
                    <a:prstGeom prst="rect">
                      <a:avLst/>
                    </a:prstGeom>
                    <a:noFill/>
                    <a:ln>
                      <a:noFill/>
                    </a:ln>
                  </pic:spPr>
                </pic:pic>
              </a:graphicData>
            </a:graphic>
          </wp:inline>
        </w:drawing>
      </w:r>
      <w:bookmarkStart w:id="0" w:name="_Ref135431996"/>
      <w:r>
        <w:br w:type="textWrapping"/>
      </w:r>
    </w:p>
    <w:p>
      <w:pPr>
        <w:jc w:val="center"/>
        <w:rPr>
          <w:sz w:val="28"/>
          <w:szCs w:val="28"/>
        </w:rPr>
      </w:pPr>
    </w:p>
    <w:p>
      <w:pPr>
        <w:jc w:val="center"/>
        <w:rPr>
          <w:sz w:val="28"/>
          <w:szCs w:val="28"/>
        </w:rPr>
      </w:pPr>
    </w:p>
    <w:p>
      <w:pPr>
        <w:pStyle w:val="2"/>
        <w:rPr>
          <w:sz w:val="28"/>
          <w:szCs w:val="28"/>
        </w:rPr>
      </w:pPr>
      <w:r>
        <w:rPr>
          <w:rFonts w:hint="eastAsia"/>
          <w:sz w:val="28"/>
          <w:szCs w:val="28"/>
        </w:rPr>
        <w:t>实验要求</w:t>
      </w:r>
    </w:p>
    <w:p>
      <w:pPr>
        <w:pStyle w:val="42"/>
        <w:numPr>
          <w:ilvl w:val="0"/>
          <w:numId w:val="4"/>
        </w:numPr>
        <w:ind w:firstLineChars="0"/>
      </w:pPr>
      <w:r>
        <w:rPr>
          <w:rFonts w:hint="eastAsia"/>
        </w:rPr>
        <w:t>阅读原始论文和相关参考资料，基于Pytorch实现简单版DDPM（不要求改进），并在MNIST和Fashion</w:t>
      </w:r>
      <w:r>
        <w:t xml:space="preserve"> </w:t>
      </w:r>
      <w:r>
        <w:rPr>
          <w:rFonts w:hint="eastAsia"/>
        </w:rPr>
        <w:t>MNIST上进行训练，测试生成效果</w:t>
      </w:r>
    </w:p>
    <w:p>
      <w:pPr>
        <w:pStyle w:val="42"/>
        <w:numPr>
          <w:ilvl w:val="0"/>
          <w:numId w:val="3"/>
        </w:numPr>
        <w:ind w:firstLineChars="0"/>
      </w:pPr>
      <w:r>
        <w:rPr>
          <w:rFonts w:hint="eastAsia" w:cstheme="minorBidi"/>
        </w:rPr>
        <w:t>在MNIST和Fashion</w:t>
      </w:r>
      <w:r>
        <w:rPr>
          <w:rFonts w:cstheme="minorBidi"/>
        </w:rPr>
        <w:t xml:space="preserve"> </w:t>
      </w:r>
      <w:r>
        <w:rPr>
          <w:rFonts w:hint="eastAsia" w:cstheme="minorBidi"/>
        </w:rPr>
        <w:t>MNIST上完成DDPM的训练，</w:t>
      </w:r>
      <w:r>
        <w:rPr>
          <w:rFonts w:hint="eastAsia" w:cstheme="minorBidi"/>
          <w:b/>
          <w:bCs/>
          <w:color w:val="FF0000"/>
        </w:rPr>
        <w:t>每个数据集展示1</w:t>
      </w:r>
      <w:r>
        <w:rPr>
          <w:rFonts w:cstheme="minorBidi"/>
          <w:b/>
          <w:bCs/>
          <w:color w:val="FF0000"/>
        </w:rPr>
        <w:t>0</w:t>
      </w:r>
      <w:r>
        <w:rPr>
          <w:rFonts w:hint="eastAsia" w:cstheme="minorBidi"/>
          <w:b/>
          <w:bCs/>
          <w:color w:val="FF0000"/>
        </w:rPr>
        <w:t>个生成的图片</w:t>
      </w:r>
      <w:r>
        <w:rPr>
          <w:rFonts w:hint="eastAsia" w:cstheme="minorBidi"/>
        </w:rPr>
        <w:t>，并</w:t>
      </w:r>
      <w:r>
        <w:rPr>
          <w:rFonts w:hint="eastAsia" w:cstheme="minorBidi"/>
          <w:b/>
          <w:bCs/>
          <w:color w:val="FF0000"/>
        </w:rPr>
        <w:t>以动图形式在MNIST和Fashion</w:t>
      </w:r>
      <w:r>
        <w:rPr>
          <w:rFonts w:cstheme="minorBidi"/>
          <w:b/>
          <w:bCs/>
          <w:color w:val="FF0000"/>
        </w:rPr>
        <w:t xml:space="preserve"> </w:t>
      </w:r>
      <w:r>
        <w:rPr>
          <w:rFonts w:hint="eastAsia" w:cstheme="minorBidi"/>
          <w:b/>
          <w:bCs/>
          <w:color w:val="FF0000"/>
        </w:rPr>
        <w:t>MNIST上各展示一个生成效果图</w:t>
      </w:r>
      <w:r>
        <w:rPr>
          <w:rFonts w:hint="eastAsia" w:cstheme="minorBidi"/>
        </w:rPr>
        <w:t>，如下图所示：</w:t>
      </w:r>
    </w:p>
    <w:p>
      <w:pPr>
        <w:pStyle w:val="42"/>
        <w:ind w:left="360" w:firstLine="0" w:firstLineChars="0"/>
        <w:jc w:val="left"/>
      </w:pPr>
      <w:r>
        <w:rPr>
          <w:rFonts w:hint="eastAsia"/>
        </w:rPr>
        <w:drawing>
          <wp:inline distT="0" distB="0" distL="0" distR="0">
            <wp:extent cx="2080260" cy="2080260"/>
            <wp:effectExtent l="0" t="0" r="0" b="0"/>
            <wp:docPr id="1362441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41205" name="图片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080260" cy="2080260"/>
                    </a:xfrm>
                    <a:prstGeom prst="rect">
                      <a:avLst/>
                    </a:prstGeom>
                  </pic:spPr>
                </pic:pic>
              </a:graphicData>
            </a:graphic>
          </wp:inline>
        </w:drawing>
      </w:r>
      <w:r>
        <w:drawing>
          <wp:inline distT="0" distB="0" distL="0" distR="0">
            <wp:extent cx="2712085" cy="2034540"/>
            <wp:effectExtent l="0" t="0" r="0" b="3810"/>
            <wp:docPr id="162999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2172" name="图片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21758" cy="2041484"/>
                    </a:xfrm>
                    <a:prstGeom prst="rect">
                      <a:avLst/>
                    </a:prstGeom>
                  </pic:spPr>
                </pic:pic>
              </a:graphicData>
            </a:graphic>
          </wp:inline>
        </w:drawing>
      </w:r>
    </w:p>
    <w:p>
      <w:pPr>
        <w:pStyle w:val="42"/>
        <w:numPr>
          <w:ilvl w:val="0"/>
          <w:numId w:val="3"/>
        </w:numPr>
        <w:ind w:firstLineChars="0"/>
        <w:jc w:val="left"/>
      </w:pPr>
      <w:r>
        <w:rPr>
          <w:rFonts w:hint="eastAsia" w:cstheme="minorBidi"/>
        </w:rPr>
        <w:t>提交源代码和实验报告，对实现过程中的关键步骤进行必要说明</w:t>
      </w:r>
      <w:r>
        <w:rPr>
          <w:rFonts w:cstheme="minorBidi"/>
        </w:rPr>
        <w:br w:type="textWrapping"/>
      </w:r>
      <w:r>
        <w:br w:type="textWrapping"/>
      </w:r>
    </w:p>
    <w:bookmarkEnd w:id="0"/>
    <w:p/>
    <w:p/>
    <w:p/>
    <w:p/>
    <w:p/>
    <w:p/>
    <w:p/>
    <w:p/>
    <w:p/>
    <w:p/>
    <w:p/>
    <w:p/>
    <w:p/>
    <w:p/>
    <w:p/>
    <w:p/>
    <w:p/>
    <w:p/>
    <w:p/>
    <w:p>
      <w:pPr>
        <w:pStyle w:val="42"/>
        <w:ind w:firstLine="0" w:firstLineChars="0"/>
        <w:jc w:val="center"/>
        <w:rPr>
          <w:b/>
          <w:bCs/>
          <w:kern w:val="44"/>
          <w:sz w:val="44"/>
          <w:szCs w:val="44"/>
        </w:rPr>
      </w:pPr>
      <w:r>
        <w:rPr>
          <w:rFonts w:hint="eastAsia"/>
          <w:b/>
          <w:bCs/>
          <w:kern w:val="44"/>
          <w:sz w:val="44"/>
          <w:szCs w:val="44"/>
        </w:rPr>
        <w:t>物体检测模型（选做）</w:t>
      </w:r>
    </w:p>
    <w:p>
      <w:pPr>
        <w:pStyle w:val="42"/>
        <w:ind w:firstLine="0" w:firstLineChars="0"/>
        <w:rPr>
          <w:b/>
          <w:bCs/>
          <w:kern w:val="44"/>
          <w:sz w:val="28"/>
          <w:szCs w:val="28"/>
        </w:rPr>
      </w:pPr>
      <w:r>
        <w:rPr>
          <w:rFonts w:hint="eastAsia"/>
          <w:b/>
          <w:bCs/>
          <w:kern w:val="44"/>
          <w:sz w:val="28"/>
          <w:szCs w:val="28"/>
        </w:rPr>
        <w:t>实验目的</w:t>
      </w:r>
    </w:p>
    <w:p>
      <w:pPr>
        <w:pStyle w:val="42"/>
        <w:ind w:firstLine="0" w:firstLineChars="0"/>
        <w:rPr>
          <w:b/>
          <w:bCs/>
          <w:kern w:val="44"/>
          <w:sz w:val="28"/>
          <w:szCs w:val="28"/>
        </w:rPr>
      </w:pPr>
    </w:p>
    <w:p>
      <w:pPr>
        <w:pStyle w:val="42"/>
        <w:ind w:firstLine="0" w:firstLineChars="0"/>
        <w:rPr>
          <w:b/>
          <w:bCs/>
          <w:kern w:val="44"/>
          <w:sz w:val="28"/>
          <w:szCs w:val="28"/>
        </w:rPr>
      </w:pPr>
      <w:r>
        <w:rPr>
          <w:rFonts w:hint="eastAsia" w:cstheme="minorBidi"/>
          <w:b/>
          <w:bCs/>
        </w:rPr>
        <w:t>关于物体检测模型</w:t>
      </w:r>
    </w:p>
    <w:p>
      <w:pPr>
        <w:pStyle w:val="42"/>
        <w:ind w:firstLine="0" w:firstLineChars="0"/>
      </w:pPr>
      <w:r>
        <w:rPr>
          <w:rFonts w:hint="eastAsia"/>
        </w:rPr>
        <w:t>物体检测（Object Detection）是计算机视觉和数字图像处理的热门方向，意在判断一幅图像上是否存在感兴趣物体，并给出物体分类及位置等（What and Where）。本文主要进行物体检测研究背景、发展脉络、相关算法及评价指标的概述。从研究角度来看，物体检测是计算机视觉根本问题之一，是很多高层视觉任务的基础（目标跟踪、动作识别、行为描述等）；从应用角度来看，在目前诸如视频监控、自动驾驶等领域，物体检测也表现出了广泛的应用需求。在本次作业中我们将尝试使用物体检测方法进行图片的脸部识别。</w:t>
      </w:r>
      <w:r>
        <w:rPr>
          <w:rFonts w:hint="eastAsia"/>
        </w:rPr>
        <w:br w:type="textWrapping"/>
      </w:r>
    </w:p>
    <w:p>
      <w:pPr>
        <w:pStyle w:val="42"/>
        <w:ind w:firstLine="0" w:firstLineChars="0"/>
        <w:rPr>
          <w:b/>
          <w:bCs/>
          <w:kern w:val="44"/>
          <w:sz w:val="28"/>
          <w:szCs w:val="28"/>
        </w:rPr>
      </w:pPr>
      <w:r>
        <w:rPr>
          <w:rFonts w:hint="eastAsia"/>
          <w:b/>
          <w:bCs/>
          <w:kern w:val="44"/>
          <w:sz w:val="28"/>
          <w:szCs w:val="28"/>
        </w:rPr>
        <w:t>实验内容</w:t>
      </w:r>
    </w:p>
    <w:p>
      <w:pPr>
        <w:pStyle w:val="42"/>
        <w:ind w:firstLine="0" w:firstLineChars="0"/>
        <w:rPr>
          <w:b/>
          <w:bCs/>
        </w:rPr>
      </w:pPr>
      <w:r>
        <w:rPr>
          <w:rFonts w:hint="eastAsia"/>
          <w:b/>
          <w:bCs/>
        </w:rPr>
        <w:t>1、基于yoloV5进行物体检测</w:t>
      </w:r>
    </w:p>
    <w:p>
      <w:pPr>
        <w:pStyle w:val="42"/>
        <w:ind w:firstLine="0" w:firstLineChars="0"/>
      </w:pPr>
    </w:p>
    <w:p>
      <w:pPr>
        <w:pStyle w:val="42"/>
        <w:ind w:firstLine="0" w:firstLineChars="0"/>
        <w:rPr>
          <w:rFonts w:ascii="宋体" w:hAnsi="宋体" w:cs="宋体"/>
        </w:rPr>
      </w:pPr>
      <w:r>
        <w:rPr>
          <w:rFonts w:ascii="宋体" w:hAnsi="宋体" w:cs="宋体"/>
        </w:rPr>
        <w:drawing>
          <wp:inline distT="0" distB="0" distL="114300" distR="114300">
            <wp:extent cx="5278755" cy="4478655"/>
            <wp:effectExtent l="0" t="0" r="4445" b="44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5"/>
                    <a:stretch>
                      <a:fillRect/>
                    </a:stretch>
                  </pic:blipFill>
                  <pic:spPr>
                    <a:xfrm>
                      <a:off x="0" y="0"/>
                      <a:ext cx="5278755" cy="4478655"/>
                    </a:xfrm>
                    <a:prstGeom prst="rect">
                      <a:avLst/>
                    </a:prstGeom>
                    <a:noFill/>
                    <a:ln w="9525">
                      <a:noFill/>
                    </a:ln>
                  </pic:spPr>
                </pic:pic>
              </a:graphicData>
            </a:graphic>
          </wp:inline>
        </w:drawing>
      </w:r>
    </w:p>
    <w:p>
      <w:pPr>
        <w:pStyle w:val="42"/>
        <w:ind w:firstLine="0" w:firstLineChars="0"/>
      </w:pPr>
      <w:r>
        <w:rPr>
          <w:rFonts w:hint="eastAsia"/>
        </w:rPr>
        <w:t>yolov5[10]于2020年由glenn-jocher首次提出，直至今日yolov5仍然在不断进行升级迭代。YOLO将对象检测重新定义为一个回归问题。它将单个卷积神经网络(CNN)应用于整个图像，将图像分成网格，并预测每个网格的类概率和边界框。可以通过该网址进行学习[11].</w:t>
      </w:r>
    </w:p>
    <w:p>
      <w:pPr>
        <w:pStyle w:val="42"/>
        <w:ind w:firstLine="0" w:firstLineChars="0"/>
      </w:pPr>
      <w:r>
        <w:rPr>
          <w:rFonts w:hint="eastAsia"/>
        </w:rPr>
        <w:t>使用的数据集是Wider Face数据集，该数据集挑选出了32,203图片并进行了人脸标注，总共标注了393,703个人脸数据。并且对于每张人脸都附带有更加详细的信息，由于其图片过多，我们选择其中一个类别进行实验。数据集下载通过该链接[12]下载</w:t>
      </w:r>
    </w:p>
    <w:p>
      <w:pPr>
        <w:pStyle w:val="42"/>
        <w:ind w:firstLine="0" w:firstLineChars="0"/>
      </w:pPr>
    </w:p>
    <w:p>
      <w:pPr>
        <w:pStyle w:val="2"/>
        <w:rPr>
          <w:sz w:val="28"/>
          <w:szCs w:val="28"/>
        </w:rPr>
      </w:pPr>
      <w:r>
        <w:rPr>
          <w:rFonts w:hint="eastAsia"/>
        </w:rPr>
        <w:br w:type="textWrapping"/>
      </w:r>
      <w:r>
        <w:rPr>
          <w:rFonts w:hint="eastAsia"/>
          <w:sz w:val="28"/>
          <w:szCs w:val="28"/>
        </w:rPr>
        <w:t>实验要求</w:t>
      </w:r>
    </w:p>
    <w:p>
      <w:pPr>
        <w:pStyle w:val="42"/>
        <w:ind w:firstLine="0" w:firstLineChars="0"/>
      </w:pPr>
    </w:p>
    <w:p>
      <w:pPr>
        <w:pStyle w:val="42"/>
        <w:numPr>
          <w:ilvl w:val="0"/>
          <w:numId w:val="5"/>
        </w:numPr>
        <w:ind w:firstLineChars="0"/>
      </w:pPr>
      <w:r>
        <w:rPr>
          <w:rFonts w:hint="eastAsia"/>
        </w:rPr>
        <w:t>充分阅读和理解原论文的算法和相关资料，并且将数据集进行下载，使用文件夹内“59--people--driving--car”的数据进行训练。</w:t>
      </w:r>
    </w:p>
    <w:p>
      <w:pPr>
        <w:pStyle w:val="42"/>
        <w:numPr>
          <w:ilvl w:val="0"/>
          <w:numId w:val="5"/>
        </w:numPr>
        <w:ind w:firstLineChars="0"/>
        <w:jc w:val="left"/>
      </w:pPr>
      <w:r>
        <w:rPr>
          <w:rFonts w:hint="eastAsia"/>
        </w:rPr>
        <w:t>从链接[13]下载yolov5的代码，先自主编写脚本将数据的标签从wider_face_val_bbx_gt.txt转换成代码可以采用的模式（为每张图片生成相应的label txt，里面的内容是类别、中心点x、中心点y、框宽度w、框高度h），数据的格式如下：</w:t>
      </w:r>
    </w:p>
    <w:p>
      <w:pPr>
        <w:pStyle w:val="42"/>
        <w:ind w:firstLine="0" w:firstLineChars="0"/>
        <w:jc w:val="center"/>
      </w:pPr>
      <w:r>
        <w:drawing>
          <wp:inline distT="0" distB="0" distL="114300" distR="114300">
            <wp:extent cx="2610485" cy="1231265"/>
            <wp:effectExtent l="0" t="0" r="571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2610485" cy="1231265"/>
                    </a:xfrm>
                    <a:prstGeom prst="rect">
                      <a:avLst/>
                    </a:prstGeom>
                    <a:noFill/>
                    <a:ln>
                      <a:noFill/>
                    </a:ln>
                  </pic:spPr>
                </pic:pic>
              </a:graphicData>
            </a:graphic>
          </wp:inline>
        </w:drawing>
      </w:r>
    </w:p>
    <w:p>
      <w:pPr>
        <w:pStyle w:val="42"/>
        <w:ind w:firstLine="0" w:firstLineChars="0"/>
      </w:pPr>
      <w:r>
        <w:rPr>
          <w:rFonts w:hint="eastAsia"/>
        </w:rPr>
        <w:t>将数据中的789~1038作为测试集，其余作为训练集进行训练，并且在data文件夹下创建相关的yaml文件进行数据的处理。</w:t>
      </w:r>
    </w:p>
    <w:p>
      <w:pPr>
        <w:pStyle w:val="42"/>
        <w:numPr>
          <w:ilvl w:val="0"/>
          <w:numId w:val="5"/>
        </w:numPr>
        <w:ind w:firstLineChars="0"/>
      </w:pPr>
      <w:r>
        <w:rPr>
          <w:rFonts w:hint="eastAsia"/>
        </w:rPr>
        <w:t>阅读GitHub的readme文件开始训练，我们使用yolov5s模型进行训练，记得下载预训练模型，并且在data/hyps/文件夹下新建你的超参数文件，模仿其给的例子进行训练，你可以通过调整你的参数来优化你的训练结果。</w:t>
      </w:r>
    </w:p>
    <w:p>
      <w:pPr>
        <w:pStyle w:val="42"/>
        <w:numPr>
          <w:ilvl w:val="0"/>
          <w:numId w:val="5"/>
        </w:numPr>
        <w:ind w:firstLineChars="0"/>
      </w:pPr>
      <w:r>
        <w:rPr>
          <w:rFonts w:hint="eastAsia"/>
        </w:rPr>
        <w:t>将你不同参数条件下的训练结果和可视化结果保存并且在实验报告中进行分析，并将你的代码和数据处理脚本打包上交。如果你对更多的数据集感兴趣，你可以将Wider Face更多的数据投入训练，自主划分训练集、验证集和测试集进行实验。若你对实验的评价指标有所疑问，可以查看链接[14]</w:t>
      </w:r>
    </w:p>
    <w:p>
      <w:pPr>
        <w:pStyle w:val="42"/>
        <w:ind w:firstLine="0" w:firstLineChars="0"/>
      </w:pPr>
    </w:p>
    <w:p>
      <w:pPr>
        <w:pStyle w:val="42"/>
        <w:ind w:firstLine="0" w:firstLineChars="0"/>
      </w:pPr>
    </w:p>
    <w:p>
      <w:pPr>
        <w:pStyle w:val="42"/>
        <w:ind w:firstLine="0" w:firstLineChars="0"/>
      </w:pPr>
    </w:p>
    <w:p>
      <w:pPr>
        <w:pStyle w:val="42"/>
        <w:ind w:firstLine="0" w:firstLineChars="0"/>
      </w:pPr>
    </w:p>
    <w:p>
      <w:pPr>
        <w:pStyle w:val="42"/>
        <w:ind w:firstLine="0" w:firstLineChars="0"/>
      </w:pPr>
    </w:p>
    <w:p>
      <w:pPr>
        <w:pStyle w:val="42"/>
        <w:ind w:firstLine="0" w:firstLineChars="0"/>
      </w:pPr>
    </w:p>
    <w:p>
      <w:pPr>
        <w:pStyle w:val="42"/>
        <w:ind w:firstLine="0" w:firstLineChars="0"/>
      </w:pPr>
    </w:p>
    <w:p>
      <w:pPr>
        <w:pStyle w:val="42"/>
        <w:ind w:firstLine="0" w:firstLineChars="0"/>
        <w:jc w:val="center"/>
        <w:rPr>
          <w:b/>
          <w:bCs/>
          <w:kern w:val="44"/>
          <w:sz w:val="44"/>
          <w:szCs w:val="44"/>
        </w:rPr>
      </w:pPr>
      <w:r>
        <w:rPr>
          <w:rFonts w:hint="eastAsia"/>
          <w:b/>
          <w:bCs/>
          <w:kern w:val="44"/>
          <w:sz w:val="44"/>
          <w:szCs w:val="44"/>
        </w:rPr>
        <w:t>语义分割模型（选做）</w:t>
      </w:r>
    </w:p>
    <w:p>
      <w:pPr>
        <w:pStyle w:val="42"/>
        <w:ind w:firstLine="0" w:firstLineChars="0"/>
        <w:rPr>
          <w:b/>
          <w:bCs/>
          <w:kern w:val="44"/>
          <w:sz w:val="28"/>
          <w:szCs w:val="28"/>
        </w:rPr>
      </w:pPr>
      <w:r>
        <w:rPr>
          <w:rFonts w:hint="eastAsia"/>
          <w:b/>
          <w:bCs/>
          <w:kern w:val="44"/>
          <w:sz w:val="28"/>
          <w:szCs w:val="28"/>
        </w:rPr>
        <w:t>实验目的</w:t>
      </w:r>
    </w:p>
    <w:p>
      <w:pPr>
        <w:pStyle w:val="42"/>
        <w:ind w:firstLine="0" w:firstLineChars="0"/>
        <w:rPr>
          <w:b/>
          <w:bCs/>
          <w:kern w:val="44"/>
          <w:sz w:val="28"/>
          <w:szCs w:val="28"/>
        </w:rPr>
      </w:pPr>
    </w:p>
    <w:p>
      <w:pPr>
        <w:pStyle w:val="42"/>
        <w:ind w:firstLine="0" w:firstLineChars="0"/>
        <w:rPr>
          <w:rFonts w:cstheme="minorBidi"/>
          <w:b/>
          <w:bCs/>
        </w:rPr>
      </w:pPr>
      <w:r>
        <w:rPr>
          <w:rFonts w:hint="eastAsia" w:cstheme="minorBidi"/>
          <w:b/>
          <w:bCs/>
        </w:rPr>
        <w:t>关于语义分割模型</w:t>
      </w:r>
    </w:p>
    <w:p>
      <w:pPr>
        <w:pStyle w:val="42"/>
        <w:ind w:firstLine="0" w:firstLineChars="0"/>
      </w:pPr>
      <w:r>
        <w:rPr>
          <w:rFonts w:hint="eastAsia"/>
        </w:rPr>
        <w:t>语义分割是计算机视觉中很重要的一个方向。不同于目标检测和识别，语义分割实现了图像像素级的分类。它能够将一张图片或者视频（视频以帧来提取的话其实就是图片），按照类别的异同，将图像分为多个块。如下图所示：</w:t>
      </w:r>
    </w:p>
    <w:p>
      <w:pPr>
        <w:pStyle w:val="42"/>
        <w:ind w:firstLine="0" w:firstLineChars="0"/>
        <w:rPr>
          <w:rFonts w:ascii="宋体" w:hAnsi="宋体" w:cs="宋体"/>
        </w:rPr>
      </w:pPr>
      <w:r>
        <w:rPr>
          <w:rFonts w:ascii="宋体" w:hAnsi="宋体" w:cs="宋体"/>
        </w:rPr>
        <w:drawing>
          <wp:inline distT="0" distB="0" distL="114300" distR="114300">
            <wp:extent cx="5255895" cy="2061845"/>
            <wp:effectExtent l="0" t="0" r="1905" b="825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7"/>
                    <a:stretch>
                      <a:fillRect/>
                    </a:stretch>
                  </pic:blipFill>
                  <pic:spPr>
                    <a:xfrm>
                      <a:off x="0" y="0"/>
                      <a:ext cx="5255895" cy="2061845"/>
                    </a:xfrm>
                    <a:prstGeom prst="rect">
                      <a:avLst/>
                    </a:prstGeom>
                    <a:noFill/>
                    <a:ln w="9525">
                      <a:noFill/>
                    </a:ln>
                  </pic:spPr>
                </pic:pic>
              </a:graphicData>
            </a:graphic>
          </wp:inline>
        </w:drawing>
      </w:r>
    </w:p>
    <w:p>
      <w:pPr>
        <w:pStyle w:val="42"/>
        <w:ind w:firstLine="0" w:firstLineChars="0"/>
        <w:rPr>
          <w:rFonts w:ascii="宋体" w:hAnsi="宋体" w:cs="宋体"/>
        </w:rPr>
      </w:pPr>
    </w:p>
    <w:p>
      <w:pPr>
        <w:pStyle w:val="42"/>
        <w:ind w:firstLine="0" w:firstLineChars="0"/>
        <w:rPr>
          <w:b/>
          <w:bCs/>
          <w:kern w:val="44"/>
          <w:sz w:val="28"/>
          <w:szCs w:val="28"/>
        </w:rPr>
      </w:pPr>
      <w:r>
        <w:rPr>
          <w:rFonts w:hint="eastAsia"/>
          <w:b/>
          <w:bCs/>
          <w:kern w:val="44"/>
          <w:sz w:val="28"/>
          <w:szCs w:val="28"/>
        </w:rPr>
        <w:t>实验内容</w:t>
      </w:r>
    </w:p>
    <w:p>
      <w:pPr>
        <w:pStyle w:val="42"/>
        <w:ind w:firstLine="0" w:firstLineChars="0"/>
        <w:rPr>
          <w:b/>
          <w:bCs/>
        </w:rPr>
      </w:pPr>
      <w:r>
        <w:rPr>
          <w:rFonts w:hint="eastAsia"/>
          <w:b/>
          <w:bCs/>
        </w:rPr>
        <w:t>1、基于FCN进行语义分割</w:t>
      </w:r>
    </w:p>
    <w:p>
      <w:pPr>
        <w:pStyle w:val="42"/>
        <w:ind w:firstLine="0" w:firstLineChars="0"/>
      </w:pPr>
      <w:r>
        <w:t>全卷积网络（Fully Convolutional Networks，FCN）是Jonathan Long等人于2015年在Fully Convolutional Networks for Semantic Segmentation</w:t>
      </w:r>
      <w:r>
        <w:rPr>
          <w:rFonts w:hint="eastAsia"/>
        </w:rPr>
        <w:t>[15]</w:t>
      </w:r>
      <w:r>
        <w:t>一文中提出的用于图像语义分割的一种框架，是深度学习用于语义分割领域的开山之作。FCN将传统CNN后面的全连接层换成了卷积层，这样网络的输出将是热力图而非类别；同时，为解决卷积和池化导致图像尺寸的变小，使用上采样方式对图像尺寸进行恢复。</w:t>
      </w:r>
      <w:r>
        <w:rPr>
          <w:rFonts w:hint="eastAsia"/>
        </w:rPr>
        <w:t>本次实验采用FCN-8s的结构，具体可通过链接[16]学习。</w:t>
      </w:r>
    </w:p>
    <w:p>
      <w:pPr>
        <w:pStyle w:val="42"/>
        <w:ind w:firstLine="0" w:firstLineChars="0"/>
      </w:pPr>
      <w:r>
        <w:drawing>
          <wp:inline distT="0" distB="0" distL="114300" distR="114300">
            <wp:extent cx="5269865" cy="2123440"/>
            <wp:effectExtent l="0" t="0" r="63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69865" cy="2123440"/>
                    </a:xfrm>
                    <a:prstGeom prst="rect">
                      <a:avLst/>
                    </a:prstGeom>
                    <a:noFill/>
                    <a:ln>
                      <a:noFill/>
                    </a:ln>
                  </pic:spPr>
                </pic:pic>
              </a:graphicData>
            </a:graphic>
          </wp:inline>
        </w:drawing>
      </w:r>
    </w:p>
    <w:p>
      <w:pPr>
        <w:pStyle w:val="42"/>
        <w:ind w:firstLine="0" w:firstLineChars="0"/>
      </w:pPr>
    </w:p>
    <w:p>
      <w:pPr>
        <w:pStyle w:val="42"/>
        <w:ind w:firstLine="0" w:firstLineChars="0"/>
      </w:pPr>
    </w:p>
    <w:p>
      <w:pPr>
        <w:pStyle w:val="42"/>
        <w:ind w:firstLine="0" w:firstLineChars="0"/>
        <w:rPr>
          <w:b/>
          <w:bCs/>
        </w:rPr>
      </w:pPr>
      <w:r>
        <w:rPr>
          <w:rFonts w:hint="eastAsia"/>
          <w:b/>
          <w:bCs/>
        </w:rPr>
        <w:t>2、VOC2007数据集</w:t>
      </w:r>
    </w:p>
    <w:p>
      <w:pPr>
        <w:pStyle w:val="42"/>
        <w:ind w:firstLine="0" w:firstLineChars="0"/>
      </w:pPr>
      <w:r>
        <w:rPr>
          <w:rFonts w:hint="eastAsia"/>
        </w:rPr>
        <w:t>VOC数据集的详细介绍可通过链接[17]进行了解</w:t>
      </w:r>
    </w:p>
    <w:p>
      <w:pPr>
        <w:pStyle w:val="42"/>
        <w:ind w:firstLine="0" w:firstLineChars="0"/>
      </w:pPr>
    </w:p>
    <w:p>
      <w:pPr>
        <w:pStyle w:val="2"/>
        <w:rPr>
          <w:sz w:val="28"/>
          <w:szCs w:val="28"/>
        </w:rPr>
      </w:pPr>
      <w:r>
        <w:rPr>
          <w:rFonts w:hint="eastAsia"/>
          <w:sz w:val="28"/>
          <w:szCs w:val="28"/>
        </w:rPr>
        <w:t>实验要求</w:t>
      </w:r>
    </w:p>
    <w:p>
      <w:pPr>
        <w:pStyle w:val="42"/>
        <w:ind w:firstLine="0" w:firstLineChars="0"/>
      </w:pPr>
    </w:p>
    <w:p>
      <w:pPr>
        <w:pStyle w:val="42"/>
        <w:numPr>
          <w:ilvl w:val="0"/>
          <w:numId w:val="6"/>
        </w:numPr>
        <w:ind w:firstLineChars="0"/>
      </w:pPr>
      <w:r>
        <w:rPr>
          <w:rFonts w:hint="eastAsia"/>
        </w:rPr>
        <w:t>充分阅读和理解原论文的算法和相关资料，并且将数据集通过链接[12]进行下载。</w:t>
      </w:r>
    </w:p>
    <w:p>
      <w:pPr>
        <w:pStyle w:val="42"/>
        <w:numPr>
          <w:ilvl w:val="0"/>
          <w:numId w:val="6"/>
        </w:numPr>
        <w:ind w:firstLineChars="0"/>
      </w:pPr>
      <w:r>
        <w:rPr>
          <w:rFonts w:hint="eastAsia"/>
        </w:rPr>
        <w:t>在本次实验中，我们将使用pytorch简单的编写FCN-8s的模型代码，数据预处理和相关代码可以进行参考，模型代码自行编写，并且使用VOC2007数据集进行训练和测试，可以尝试调整参数。</w:t>
      </w:r>
    </w:p>
    <w:p>
      <w:pPr>
        <w:pStyle w:val="42"/>
        <w:numPr>
          <w:ilvl w:val="0"/>
          <w:numId w:val="6"/>
        </w:numPr>
        <w:ind w:firstLineChars="0"/>
      </w:pPr>
      <w:r>
        <w:rPr>
          <w:rFonts w:hint="eastAsia"/>
        </w:rPr>
        <w:t>将主要的模型代码分析和结果分析，结果的可视化结果请使用测试集中的000068、000175、000243、000333、000346、000364、000392、000452进行展示。</w:t>
      </w:r>
      <w:r>
        <w:rPr>
          <w:rFonts w:hint="eastAsia" w:cstheme="minorBidi"/>
        </w:rPr>
        <w:t>提交源代码和实验报告，对实现过程中的关键步骤进行必要说明。</w:t>
      </w:r>
    </w:p>
    <w:p>
      <w:pPr>
        <w:pStyle w:val="42"/>
        <w:ind w:firstLine="0" w:firstLineChars="0"/>
        <w:jc w:val="left"/>
      </w:pPr>
      <w:r>
        <w:br w:type="textWrapping"/>
      </w: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ind w:firstLine="0" w:firstLineChars="0"/>
        <w:jc w:val="left"/>
      </w:pPr>
    </w:p>
    <w:p>
      <w:pPr>
        <w:pStyle w:val="42"/>
        <w:numPr>
          <w:ilvl w:val="0"/>
          <w:numId w:val="7"/>
        </w:numPr>
        <w:ind w:firstLineChars="0"/>
      </w:pPr>
      <w:r>
        <w:t xml:space="preserve">A Survey on Deep Semi-supervised Learning 2021 </w:t>
      </w:r>
      <w:bookmarkStart w:id="9" w:name="_GoBack"/>
      <w:bookmarkEnd w:id="9"/>
    </w:p>
    <w:p>
      <w:pPr>
        <w:pStyle w:val="42"/>
        <w:numPr>
          <w:ilvl w:val="0"/>
          <w:numId w:val="7"/>
        </w:numPr>
        <w:ind w:firstLineChars="0"/>
      </w:pPr>
      <w:bookmarkStart w:id="1" w:name="_Ref135468893"/>
      <w:r>
        <w:t>Temporal Ensembling for Semi-Supervised Learning</w:t>
      </w:r>
      <w:bookmarkEnd w:id="1"/>
    </w:p>
    <w:p>
      <w:pPr>
        <w:pStyle w:val="42"/>
        <w:numPr>
          <w:ilvl w:val="0"/>
          <w:numId w:val="7"/>
        </w:numPr>
        <w:ind w:firstLineChars="0"/>
      </w:pPr>
      <w:bookmarkStart w:id="2" w:name="_Ref135468903"/>
      <w:r>
        <w:t>Mean teachers are better role models: Weight-averaged consistency targets improve semi-supervised deep learning results</w:t>
      </w:r>
      <w:bookmarkEnd w:id="2"/>
    </w:p>
    <w:p>
      <w:pPr>
        <w:pStyle w:val="42"/>
        <w:numPr>
          <w:ilvl w:val="0"/>
          <w:numId w:val="7"/>
        </w:numPr>
        <w:ind w:firstLineChars="0"/>
      </w:pPr>
      <w:r>
        <w:fldChar w:fldCharType="begin"/>
      </w:r>
      <w:r>
        <w:instrText xml:space="preserve"> HYPERLINK "https://proceedings.neurips.cc/paper/2019/hash/1cd138d0499a68f4bb72bee04bbec2d7-Abstract.html" </w:instrText>
      </w:r>
      <w:r>
        <w:fldChar w:fldCharType="separate"/>
      </w:r>
      <w:bookmarkStart w:id="3" w:name="_Ref135468910"/>
      <w:r>
        <w:t>Mixmatch: A holistic approach to semi-supervised learning</w:t>
      </w:r>
      <w:bookmarkEnd w:id="3"/>
      <w:r>
        <w:fldChar w:fldCharType="end"/>
      </w:r>
    </w:p>
    <w:p>
      <w:pPr>
        <w:pStyle w:val="42"/>
        <w:numPr>
          <w:ilvl w:val="0"/>
          <w:numId w:val="7"/>
        </w:numPr>
        <w:ind w:firstLineChars="0"/>
      </w:pPr>
      <w:r>
        <w:fldChar w:fldCharType="begin"/>
      </w:r>
      <w:r>
        <w:instrText xml:space="preserve"> HYPERLINK "https://proceedings.neurips.cc/paper/2020/hash/06964dce9addb1c5cb5d6e3d9838f733-Abstract.html" </w:instrText>
      </w:r>
      <w:r>
        <w:fldChar w:fldCharType="separate"/>
      </w:r>
      <w:bookmarkStart w:id="4" w:name="_Ref135468920"/>
      <w:r>
        <w:t>Fixmatch: Simplifying semi-supervised learning with consistency and confidence</w:t>
      </w:r>
      <w:bookmarkEnd w:id="4"/>
      <w:r>
        <w:fldChar w:fldCharType="end"/>
      </w:r>
    </w:p>
    <w:p>
      <w:pPr>
        <w:pStyle w:val="42"/>
        <w:numPr>
          <w:ilvl w:val="0"/>
          <w:numId w:val="7"/>
        </w:numPr>
        <w:ind w:firstLineChars="0"/>
      </w:pPr>
      <w:bookmarkStart w:id="5" w:name="_Ref135670547"/>
      <w:r>
        <w:t>Denoising Diffusion Probabilistic Models</w:t>
      </w:r>
      <w:bookmarkEnd w:id="5"/>
    </w:p>
    <w:p>
      <w:pPr>
        <w:pStyle w:val="42"/>
        <w:numPr>
          <w:ilvl w:val="0"/>
          <w:numId w:val="7"/>
        </w:numPr>
        <w:ind w:firstLineChars="0"/>
      </w:pPr>
      <w:bookmarkStart w:id="6" w:name="_Ref135670591"/>
      <w:r>
        <w:rPr>
          <w:rFonts w:cstheme="minorBidi"/>
        </w:rPr>
        <w:t>Diffusion Models: A Comprehensive Survey of Methods and Applications</w:t>
      </w:r>
      <w:bookmarkEnd w:id="6"/>
    </w:p>
    <w:p>
      <w:pPr>
        <w:pStyle w:val="42"/>
        <w:numPr>
          <w:ilvl w:val="0"/>
          <w:numId w:val="7"/>
        </w:numPr>
        <w:ind w:firstLineChars="0"/>
      </w:pPr>
      <w:bookmarkStart w:id="7" w:name="_Ref135468927"/>
      <w:r>
        <w:fldChar w:fldCharType="begin"/>
      </w:r>
      <w:r>
        <w:instrText xml:space="preserve"> HYPERLINK "https://github.com/StephenStorm/TorchSSL" </w:instrText>
      </w:r>
      <w:r>
        <w:fldChar w:fldCharType="separate"/>
      </w:r>
      <w:bookmarkStart w:id="8" w:name="_Ref135668046"/>
      <w:r>
        <w:rPr>
          <w:rStyle w:val="24"/>
        </w:rPr>
        <w:t>https://github.com/StephenStorm/TorchSSL</w:t>
      </w:r>
      <w:bookmarkEnd w:id="7"/>
      <w:bookmarkEnd w:id="8"/>
      <w:r>
        <w:fldChar w:fldCharType="end"/>
      </w:r>
    </w:p>
    <w:p>
      <w:pPr>
        <w:pStyle w:val="42"/>
        <w:numPr>
          <w:ilvl w:val="0"/>
          <w:numId w:val="7"/>
        </w:numPr>
        <w:ind w:firstLineChars="0"/>
      </w:pPr>
      <w:r>
        <w:fldChar w:fldCharType="begin"/>
      </w:r>
      <w:r>
        <w:instrText xml:space="preserve"> HYPERLINK "https://blog.csdn.net/u011984148/article/details/105384080" </w:instrText>
      </w:r>
      <w:r>
        <w:fldChar w:fldCharType="separate"/>
      </w:r>
      <w:r>
        <w:rPr>
          <w:rStyle w:val="24"/>
        </w:rPr>
        <w:t>https://blog.csdn.net/u011984148/article/details/105384080</w:t>
      </w:r>
      <w:r>
        <w:rPr>
          <w:rStyle w:val="24"/>
        </w:rPr>
        <w:fldChar w:fldCharType="end"/>
      </w:r>
    </w:p>
    <w:p>
      <w:pPr>
        <w:pStyle w:val="42"/>
        <w:numPr>
          <w:ilvl w:val="0"/>
          <w:numId w:val="7"/>
        </w:numPr>
        <w:ind w:firstLineChars="0"/>
      </w:pPr>
      <w:r>
        <w:rPr>
          <w:rFonts w:hint="eastAsia" w:cstheme="minorBidi"/>
        </w:rPr>
        <w:t>TPH-YOLOv5: Improved YOLOv5 Based on Transformer Prediction Head for Object Detection on Drone-captured Scenarios</w:t>
      </w:r>
    </w:p>
    <w:p>
      <w:pPr>
        <w:pStyle w:val="42"/>
        <w:numPr>
          <w:ilvl w:val="0"/>
          <w:numId w:val="7"/>
        </w:numPr>
        <w:ind w:firstLineChars="0"/>
      </w:pPr>
      <w:r>
        <w:fldChar w:fldCharType="begin"/>
      </w:r>
      <w:r>
        <w:instrText xml:space="preserve"> HYPERLINK "https://blog.csdn.net/weixin_45842280/article/details/123132320" </w:instrText>
      </w:r>
      <w:r>
        <w:fldChar w:fldCharType="separate"/>
      </w:r>
      <w:r>
        <w:rPr>
          <w:rStyle w:val="24"/>
          <w:rFonts w:hint="eastAsia"/>
        </w:rPr>
        <w:t>https://blog.csdn.net/weixin_45842280/article/details/123132320</w:t>
      </w:r>
      <w:r>
        <w:rPr>
          <w:rStyle w:val="24"/>
          <w:rFonts w:hint="eastAsia"/>
        </w:rPr>
        <w:fldChar w:fldCharType="end"/>
      </w:r>
    </w:p>
    <w:p>
      <w:pPr>
        <w:pStyle w:val="42"/>
        <w:numPr>
          <w:ilvl w:val="0"/>
          <w:numId w:val="7"/>
        </w:numPr>
        <w:ind w:firstLineChars="0"/>
      </w:pPr>
      <w:r>
        <w:rPr>
          <w:rFonts w:hint="eastAsia"/>
        </w:rPr>
        <w:t>https://pan.baidu.com/s/1kEwRsR9jr0wHfLh9jOxIqg?pwd=qptn</w:t>
      </w:r>
    </w:p>
    <w:p>
      <w:pPr>
        <w:pStyle w:val="42"/>
        <w:numPr>
          <w:ilvl w:val="0"/>
          <w:numId w:val="7"/>
        </w:numPr>
        <w:ind w:firstLineChars="0"/>
      </w:pPr>
      <w:r>
        <w:fldChar w:fldCharType="begin"/>
      </w:r>
      <w:r>
        <w:instrText xml:space="preserve"> HYPERLINK "https://github.com/ultralytics/yolov5.git" </w:instrText>
      </w:r>
      <w:r>
        <w:fldChar w:fldCharType="separate"/>
      </w:r>
      <w:r>
        <w:rPr>
          <w:rStyle w:val="24"/>
          <w:rFonts w:hint="eastAsia"/>
        </w:rPr>
        <w:t>https://github.com/ultralytics/yolov5.git</w:t>
      </w:r>
      <w:r>
        <w:rPr>
          <w:rStyle w:val="24"/>
          <w:rFonts w:hint="eastAsia"/>
        </w:rPr>
        <w:fldChar w:fldCharType="end"/>
      </w:r>
    </w:p>
    <w:p>
      <w:pPr>
        <w:pStyle w:val="42"/>
        <w:numPr>
          <w:ilvl w:val="0"/>
          <w:numId w:val="7"/>
        </w:numPr>
        <w:ind w:firstLineChars="0"/>
      </w:pPr>
      <w:r>
        <w:fldChar w:fldCharType="begin"/>
      </w:r>
      <w:r>
        <w:instrText xml:space="preserve"> HYPERLINK "https://github.com/rafaelpadilla/Object-Detection-Metrics" </w:instrText>
      </w:r>
      <w:r>
        <w:fldChar w:fldCharType="separate"/>
      </w:r>
      <w:r>
        <w:rPr>
          <w:rStyle w:val="24"/>
          <w:rFonts w:hint="eastAsia"/>
        </w:rPr>
        <w:t>https://github.com/rafaelpadilla/Object-Detection-Metrics</w:t>
      </w:r>
      <w:r>
        <w:rPr>
          <w:rStyle w:val="24"/>
          <w:rFonts w:hint="eastAsia"/>
        </w:rPr>
        <w:fldChar w:fldCharType="end"/>
      </w:r>
    </w:p>
    <w:p>
      <w:pPr>
        <w:pStyle w:val="42"/>
        <w:numPr>
          <w:ilvl w:val="0"/>
          <w:numId w:val="7"/>
        </w:numPr>
        <w:ind w:firstLineChars="0"/>
      </w:pPr>
      <w:r>
        <w:t>Fully Convolutional Networks for Semantic Segmentation</w:t>
      </w:r>
    </w:p>
    <w:p>
      <w:pPr>
        <w:pStyle w:val="42"/>
        <w:numPr>
          <w:ilvl w:val="0"/>
          <w:numId w:val="7"/>
        </w:numPr>
        <w:ind w:firstLineChars="0"/>
      </w:pPr>
      <w:r>
        <w:fldChar w:fldCharType="begin"/>
      </w:r>
      <w:r>
        <w:instrText xml:space="preserve"> HYPERLINK "https://blog.csdn.net/qq_41731861/article/details/120511148" </w:instrText>
      </w:r>
      <w:r>
        <w:fldChar w:fldCharType="separate"/>
      </w:r>
      <w:r>
        <w:rPr>
          <w:rStyle w:val="24"/>
          <w:rFonts w:hint="eastAsia"/>
        </w:rPr>
        <w:t>https://blog.csdn.net/qq_41731861/article/details/120511148</w:t>
      </w:r>
      <w:r>
        <w:rPr>
          <w:rStyle w:val="24"/>
          <w:rFonts w:hint="eastAsia"/>
        </w:rPr>
        <w:fldChar w:fldCharType="end"/>
      </w:r>
    </w:p>
    <w:p>
      <w:pPr>
        <w:pStyle w:val="42"/>
        <w:ind w:firstLine="0" w:firstLineChars="0"/>
      </w:pPr>
    </w:p>
    <w:p/>
    <w:p/>
    <w:p>
      <w:pPr>
        <w:rPr>
          <w:rFonts w:ascii="微软雅黑" w:hAnsi="微软雅黑" w:eastAsia="微软雅黑" w:cs="Open Sans"/>
          <w:color w:val="000000" w:themeColor="text1"/>
          <w:sz w:val="28"/>
          <w:szCs w:val="28"/>
          <w14:textFill>
            <w14:solidFill>
              <w14:schemeClr w14:val="tx1"/>
            </w14:solidFill>
          </w14:textFill>
        </w:rPr>
      </w:pPr>
      <w:r>
        <w:rPr>
          <w:rFonts w:hint="eastAsia" w:ascii="微软雅黑" w:hAnsi="微软雅黑" w:eastAsia="微软雅黑" w:cs="Open Sans"/>
          <w:b/>
          <w:bCs/>
          <w:color w:val="000000" w:themeColor="text1"/>
          <w:sz w:val="28"/>
          <w:szCs w:val="28"/>
          <w14:textFill>
            <w14:solidFill>
              <w14:schemeClr w14:val="tx1"/>
            </w14:solidFill>
          </w14:textFill>
        </w:rPr>
        <w:t>作业提交时间：</w:t>
      </w:r>
      <w:r>
        <w:rPr>
          <w:rFonts w:hint="eastAsia" w:ascii="微软雅黑" w:hAnsi="微软雅黑" w:eastAsia="微软雅黑" w:cs="Open Sans"/>
          <w:color w:val="000000" w:themeColor="text1"/>
          <w:sz w:val="28"/>
          <w:szCs w:val="28"/>
          <w14:textFill>
            <w14:solidFill>
              <w14:schemeClr w14:val="tx1"/>
            </w14:solidFill>
          </w14:textFill>
        </w:rPr>
        <w:t>2</w:t>
      </w:r>
      <w:r>
        <w:rPr>
          <w:rFonts w:ascii="微软雅黑" w:hAnsi="微软雅黑" w:eastAsia="微软雅黑" w:cs="Open Sans"/>
          <w:color w:val="000000" w:themeColor="text1"/>
          <w:sz w:val="28"/>
          <w:szCs w:val="28"/>
          <w14:textFill>
            <w14:solidFill>
              <w14:schemeClr w14:val="tx1"/>
            </w14:solidFill>
          </w14:textFill>
        </w:rPr>
        <w:t>023</w:t>
      </w:r>
      <w:r>
        <w:rPr>
          <w:rFonts w:hint="eastAsia" w:ascii="微软雅黑" w:hAnsi="微软雅黑" w:eastAsia="微软雅黑" w:cs="Open Sans"/>
          <w:color w:val="000000" w:themeColor="text1"/>
          <w:sz w:val="28"/>
          <w:szCs w:val="28"/>
          <w14:textFill>
            <w14:solidFill>
              <w14:schemeClr w14:val="tx1"/>
            </w14:solidFill>
          </w14:textFill>
        </w:rPr>
        <w:t>年</w:t>
      </w:r>
      <w:r>
        <w:rPr>
          <w:rFonts w:ascii="微软雅黑" w:hAnsi="微软雅黑" w:eastAsia="微软雅黑" w:cs="Open Sans"/>
          <w:color w:val="000000" w:themeColor="text1"/>
          <w:sz w:val="28"/>
          <w:szCs w:val="28"/>
          <w14:textFill>
            <w14:solidFill>
              <w14:schemeClr w14:val="tx1"/>
            </w14:solidFill>
          </w14:textFill>
        </w:rPr>
        <w:t>6</w:t>
      </w:r>
      <w:r>
        <w:rPr>
          <w:rFonts w:hint="eastAsia" w:ascii="微软雅黑" w:hAnsi="微软雅黑" w:eastAsia="微软雅黑" w:cs="Open Sans"/>
          <w:color w:val="000000" w:themeColor="text1"/>
          <w:sz w:val="28"/>
          <w:szCs w:val="28"/>
          <w14:textFill>
            <w14:solidFill>
              <w14:schemeClr w14:val="tx1"/>
            </w14:solidFill>
          </w14:textFill>
        </w:rPr>
        <w:t>月</w:t>
      </w:r>
      <w:r>
        <w:rPr>
          <w:rFonts w:ascii="微软雅黑" w:hAnsi="微软雅黑" w:eastAsia="微软雅黑" w:cs="Open Sans"/>
          <w:color w:val="000000" w:themeColor="text1"/>
          <w:sz w:val="28"/>
          <w:szCs w:val="28"/>
          <w14:textFill>
            <w14:solidFill>
              <w14:schemeClr w14:val="tx1"/>
            </w14:solidFill>
          </w14:textFill>
        </w:rPr>
        <w:t>20</w:t>
      </w:r>
      <w:r>
        <w:rPr>
          <w:rFonts w:hint="eastAsia" w:ascii="微软雅黑" w:hAnsi="微软雅黑" w:eastAsia="微软雅黑" w:cs="Open Sans"/>
          <w:color w:val="000000" w:themeColor="text1"/>
          <w:sz w:val="28"/>
          <w:szCs w:val="28"/>
          <w14:textFill>
            <w14:solidFill>
              <w14:schemeClr w14:val="tx1"/>
            </w14:solidFill>
          </w14:textFill>
        </w:rPr>
        <w:t>日2</w:t>
      </w:r>
      <w:r>
        <w:rPr>
          <w:rFonts w:ascii="微软雅黑" w:hAnsi="微软雅黑" w:eastAsia="微软雅黑" w:cs="Open Sans"/>
          <w:color w:val="000000" w:themeColor="text1"/>
          <w:sz w:val="28"/>
          <w:szCs w:val="28"/>
          <w14:textFill>
            <w14:solidFill>
              <w14:schemeClr w14:val="tx1"/>
            </w14:solidFill>
          </w14:textFill>
        </w:rPr>
        <w:t>4</w:t>
      </w:r>
      <w:r>
        <w:rPr>
          <w:rFonts w:hint="eastAsia" w:ascii="微软雅黑" w:hAnsi="微软雅黑" w:eastAsia="微软雅黑" w:cs="Open Sans"/>
          <w:color w:val="000000" w:themeColor="text1"/>
          <w:sz w:val="28"/>
          <w:szCs w:val="28"/>
          <w14:textFill>
            <w14:solidFill>
              <w14:schemeClr w14:val="tx1"/>
            </w14:solidFill>
          </w14:textFill>
        </w:rPr>
        <w:t>:</w:t>
      </w:r>
      <w:r>
        <w:rPr>
          <w:rFonts w:ascii="微软雅黑" w:hAnsi="微软雅黑" w:eastAsia="微软雅黑" w:cs="Open Sans"/>
          <w:color w:val="000000" w:themeColor="text1"/>
          <w:sz w:val="28"/>
          <w:szCs w:val="28"/>
          <w14:textFill>
            <w14:solidFill>
              <w14:schemeClr w14:val="tx1"/>
            </w14:solidFill>
          </w14:textFill>
        </w:rPr>
        <w:t>00</w:t>
      </w:r>
      <w:r>
        <w:rPr>
          <w:rFonts w:hint="eastAsia" w:ascii="微软雅黑" w:hAnsi="微软雅黑" w:eastAsia="微软雅黑" w:cs="Open Sans"/>
          <w:color w:val="000000" w:themeColor="text1"/>
          <w:sz w:val="28"/>
          <w:szCs w:val="28"/>
          <w14:textFill>
            <w14:solidFill>
              <w14:schemeClr w14:val="tx1"/>
            </w14:solidFill>
          </w14:textFill>
        </w:rPr>
        <w:t>前，</w:t>
      </w:r>
      <w:r>
        <w:rPr>
          <w:rFonts w:ascii="微软雅黑" w:hAnsi="微软雅黑" w:eastAsia="微软雅黑" w:cs="Open Sans"/>
          <w:color w:val="000000" w:themeColor="text1"/>
          <w:sz w:val="28"/>
          <w:szCs w:val="28"/>
          <w14:textFill>
            <w14:solidFill>
              <w14:schemeClr w14:val="tx1"/>
            </w14:solidFill>
          </w14:textFill>
        </w:rPr>
        <w:t>推迟一天成绩减 5 分（不足一天按一天计算），以有效作业提交的邮件时间戳为准。</w:t>
      </w:r>
    </w:p>
    <w:p>
      <w:pPr>
        <w:rPr>
          <w:rFonts w:ascii="微软雅黑" w:hAnsi="微软雅黑" w:eastAsia="微软雅黑" w:cs="Open Sans"/>
          <w:color w:val="000000" w:themeColor="text1"/>
          <w:sz w:val="28"/>
          <w:szCs w:val="28"/>
          <w14:textFill>
            <w14:solidFill>
              <w14:schemeClr w14:val="tx1"/>
            </w14:solidFill>
          </w14:textFill>
        </w:rPr>
      </w:pPr>
      <w:r>
        <w:rPr>
          <w:rFonts w:ascii="微软雅黑" w:hAnsi="微软雅黑" w:eastAsia="微软雅黑" w:cs="Open Sans"/>
          <w:b/>
          <w:bCs/>
          <w:color w:val="000000" w:themeColor="text1"/>
          <w:sz w:val="28"/>
          <w:szCs w:val="28"/>
          <w14:textFill>
            <w14:solidFill>
              <w14:schemeClr w14:val="tx1"/>
            </w14:solidFill>
          </w14:textFill>
        </w:rPr>
        <w:t>提交方式：</w:t>
      </w:r>
      <w:r>
        <w:rPr>
          <w:rFonts w:ascii="微软雅黑" w:hAnsi="微软雅黑" w:eastAsia="微软雅黑" w:cs="Open Sans"/>
          <w:color w:val="000000" w:themeColor="text1"/>
          <w:sz w:val="28"/>
          <w:szCs w:val="28"/>
          <w14:textFill>
            <w14:solidFill>
              <w14:schemeClr w14:val="tx1"/>
            </w14:solidFill>
          </w14:textFill>
        </w:rPr>
        <w:t>作业命名“学号-姓名-计算机视觉</w:t>
      </w:r>
      <w:r>
        <w:rPr>
          <w:rFonts w:hint="eastAsia" w:ascii="微软雅黑" w:hAnsi="微软雅黑" w:eastAsia="微软雅黑" w:cs="Open Sans"/>
          <w:color w:val="000000" w:themeColor="text1"/>
          <w:sz w:val="28"/>
          <w:szCs w:val="28"/>
          <w14:textFill>
            <w14:solidFill>
              <w14:schemeClr w14:val="tx1"/>
            </w14:solidFill>
          </w14:textFill>
        </w:rPr>
        <w:t>第三次作业.</w:t>
      </w:r>
      <w:r>
        <w:rPr>
          <w:rFonts w:ascii="微软雅黑" w:hAnsi="微软雅黑" w:eastAsia="微软雅黑" w:cs="Open Sans"/>
          <w:color w:val="000000" w:themeColor="text1"/>
          <w:sz w:val="28"/>
          <w:szCs w:val="28"/>
          <w14:textFill>
            <w14:solidFill>
              <w14:schemeClr w14:val="tx1"/>
            </w14:solidFill>
          </w14:textFill>
        </w:rPr>
        <w:t>zip”，交到</w:t>
      </w:r>
      <w:r>
        <w:rPr>
          <w:rFonts w:hint="eastAsia" w:ascii="微软雅黑" w:hAnsi="微软雅黑" w:eastAsia="微软雅黑" w:cs="Open Sans"/>
          <w:color w:val="000000" w:themeColor="text1"/>
          <w:sz w:val="28"/>
          <w:szCs w:val="28"/>
          <w14:textFill>
            <w14:solidFill>
              <w14:schemeClr w14:val="tx1"/>
            </w14:solidFill>
          </w14:textFill>
        </w:rPr>
        <w:t>课程邮箱</w:t>
      </w:r>
      <w:r>
        <w:rPr>
          <w:rFonts w:ascii="微软雅黑" w:hAnsi="微软雅黑" w:eastAsia="微软雅黑" w:cs="Open Sans"/>
          <w:color w:val="000000" w:themeColor="text1"/>
          <w:sz w:val="28"/>
          <w:szCs w:val="28"/>
          <w14:textFill>
            <w14:solidFill>
              <w14:schemeClr w14:val="tx1"/>
            </w14:solidFill>
          </w14:textFill>
        </w:rPr>
        <w:t>（邮箱：prcv_homework@163.com）</w:t>
      </w:r>
    </w:p>
    <w:p>
      <w:pPr>
        <w:rPr>
          <w:rFonts w:ascii="微软雅黑" w:hAnsi="微软雅黑" w:eastAsia="微软雅黑" w:cs="Open Sans"/>
          <w:color w:val="000000" w:themeColor="text1"/>
          <w:sz w:val="28"/>
          <w:szCs w:val="28"/>
          <w14:textFill>
            <w14:solidFill>
              <w14:schemeClr w14:val="tx1"/>
            </w14:solidFill>
          </w14:textFill>
        </w:rPr>
      </w:pPr>
      <w:r>
        <w:rPr>
          <w:rFonts w:ascii="微软雅黑" w:hAnsi="微软雅黑" w:eastAsia="微软雅黑" w:cs="Open Sans"/>
          <w:color w:val="000000" w:themeColor="text1"/>
          <w:sz w:val="28"/>
          <w:szCs w:val="28"/>
          <w14:textFill>
            <w14:solidFill>
              <w14:schemeClr w14:val="tx1"/>
            </w14:solidFill>
          </w14:textFill>
        </w:rPr>
        <w:t>注意：不得抄袭，包括源代码！！！</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imes">
    <w:altName w:val="Times New Roman"/>
    <w:panose1 w:val="02020603050405020304"/>
    <w:charset w:val="00"/>
    <w:family w:val="roman"/>
    <w:pitch w:val="default"/>
    <w:sig w:usb0="00000000" w:usb1="00000000" w:usb2="00000009" w:usb3="00000000" w:csb0="000001FF" w:csb1="00000000"/>
  </w:font>
  <w:font w:name="楷体_GB2312">
    <w:altName w:val="楷体"/>
    <w:panose1 w:val="00000000000000000000"/>
    <w:charset w:val="86"/>
    <w:family w:val="modern"/>
    <w:pitch w:val="default"/>
    <w:sig w:usb0="00000000" w:usb1="00000000" w:usb2="00000010" w:usb3="00000000" w:csb0="00040000"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Open Sans">
    <w:altName w:val="Times New Roman"/>
    <w:panose1 w:val="00000000000000000000"/>
    <w:charset w:val="00"/>
    <w:family w:val="swiss"/>
    <w:pitch w:val="default"/>
    <w:sig w:usb0="00000000" w:usb1="00000000" w:usb2="00000028" w:usb3="00000000" w:csb0="0000019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F7DC37"/>
    <w:multiLevelType w:val="singleLevel"/>
    <w:tmpl w:val="DEF7DC37"/>
    <w:lvl w:ilvl="0" w:tentative="0">
      <w:start w:val="1"/>
      <w:numFmt w:val="decimal"/>
      <w:suff w:val="nothing"/>
      <w:lvlText w:val="%1．"/>
      <w:lvlJc w:val="left"/>
      <w:pPr>
        <w:ind w:left="0" w:firstLine="0"/>
      </w:pPr>
      <w:rPr>
        <w:rFonts w:hint="default"/>
      </w:rPr>
    </w:lvl>
  </w:abstractNum>
  <w:abstractNum w:abstractNumId="1">
    <w:nsid w:val="42725204"/>
    <w:multiLevelType w:val="multilevel"/>
    <w:tmpl w:val="42725204"/>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46BD005E"/>
    <w:multiLevelType w:val="multilevel"/>
    <w:tmpl w:val="46BD005E"/>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4E6962EF"/>
    <w:multiLevelType w:val="multilevel"/>
    <w:tmpl w:val="4E6962E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55D05D2A"/>
    <w:multiLevelType w:val="multilevel"/>
    <w:tmpl w:val="55D05D2A"/>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56F7015B"/>
    <w:multiLevelType w:val="singleLevel"/>
    <w:tmpl w:val="56F7015B"/>
    <w:lvl w:ilvl="0" w:tentative="0">
      <w:start w:val="1"/>
      <w:numFmt w:val="decimal"/>
      <w:suff w:val="nothing"/>
      <w:lvlText w:val="%1．"/>
      <w:lvlJc w:val="left"/>
      <w:pPr>
        <w:ind w:left="0" w:firstLine="0"/>
      </w:pPr>
      <w:rPr>
        <w:rFonts w:hint="default"/>
      </w:rPr>
    </w:lvl>
  </w:abstractNum>
  <w:abstractNum w:abstractNumId="6">
    <w:nsid w:val="7F985167"/>
    <w:multiLevelType w:val="multilevel"/>
    <w:tmpl w:val="7F985167"/>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3"/>
  </w:num>
  <w:num w:numId="2">
    <w:abstractNumId w:val="1"/>
  </w:num>
  <w:num w:numId="3">
    <w:abstractNumId w:val="6"/>
  </w:num>
  <w:num w:numId="4">
    <w:abstractNumId w:val="4"/>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kxZDI0N2JhMzI4NTVkNDQ5MDdkMDNhNDUyZWE5MjkifQ=="/>
  </w:docVars>
  <w:rsids>
    <w:rsidRoot w:val="00584A1E"/>
    <w:rsid w:val="00001E78"/>
    <w:rsid w:val="000538EC"/>
    <w:rsid w:val="0005509B"/>
    <w:rsid w:val="000C1785"/>
    <w:rsid w:val="00145478"/>
    <w:rsid w:val="00150CF0"/>
    <w:rsid w:val="00210C3A"/>
    <w:rsid w:val="00223E93"/>
    <w:rsid w:val="00252EC9"/>
    <w:rsid w:val="00264E00"/>
    <w:rsid w:val="00283058"/>
    <w:rsid w:val="002D73F8"/>
    <w:rsid w:val="003F344E"/>
    <w:rsid w:val="003F3E98"/>
    <w:rsid w:val="003F5395"/>
    <w:rsid w:val="00412643"/>
    <w:rsid w:val="00417A9B"/>
    <w:rsid w:val="004562F5"/>
    <w:rsid w:val="00466AE2"/>
    <w:rsid w:val="00525DB0"/>
    <w:rsid w:val="00577480"/>
    <w:rsid w:val="005817FD"/>
    <w:rsid w:val="00583B29"/>
    <w:rsid w:val="00584A1E"/>
    <w:rsid w:val="005860D4"/>
    <w:rsid w:val="00587392"/>
    <w:rsid w:val="005B4FD9"/>
    <w:rsid w:val="005D4100"/>
    <w:rsid w:val="006122BC"/>
    <w:rsid w:val="00643DB3"/>
    <w:rsid w:val="00664024"/>
    <w:rsid w:val="00777836"/>
    <w:rsid w:val="0078766B"/>
    <w:rsid w:val="00793759"/>
    <w:rsid w:val="007967CE"/>
    <w:rsid w:val="007A160A"/>
    <w:rsid w:val="007B5B64"/>
    <w:rsid w:val="007C311A"/>
    <w:rsid w:val="007E257E"/>
    <w:rsid w:val="007E69BA"/>
    <w:rsid w:val="00835BD3"/>
    <w:rsid w:val="00871B92"/>
    <w:rsid w:val="00881315"/>
    <w:rsid w:val="00896BD2"/>
    <w:rsid w:val="008A250C"/>
    <w:rsid w:val="008B4AE9"/>
    <w:rsid w:val="009411CF"/>
    <w:rsid w:val="0094340C"/>
    <w:rsid w:val="00971550"/>
    <w:rsid w:val="009C5051"/>
    <w:rsid w:val="00AB0A19"/>
    <w:rsid w:val="00B01444"/>
    <w:rsid w:val="00B52335"/>
    <w:rsid w:val="00B54F49"/>
    <w:rsid w:val="00BD64DE"/>
    <w:rsid w:val="00CD2B5B"/>
    <w:rsid w:val="00D87ACB"/>
    <w:rsid w:val="00DE1E90"/>
    <w:rsid w:val="00E01D5E"/>
    <w:rsid w:val="00E5178E"/>
    <w:rsid w:val="00E552A2"/>
    <w:rsid w:val="00EE431F"/>
    <w:rsid w:val="00F37A2B"/>
    <w:rsid w:val="00F51EF2"/>
    <w:rsid w:val="00FC54E2"/>
    <w:rsid w:val="332D68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heme="minorBidi"/>
      <w:kern w:val="2"/>
      <w:sz w:val="24"/>
      <w:szCs w:val="24"/>
      <w:lang w:val="en-US" w:eastAsia="zh-CN" w:bidi="ar-SA"/>
    </w:rPr>
  </w:style>
  <w:style w:type="paragraph" w:styleId="2">
    <w:name w:val="heading 1"/>
    <w:basedOn w:val="1"/>
    <w:next w:val="1"/>
    <w:link w:val="27"/>
    <w:qFormat/>
    <w:uiPriority w:val="9"/>
    <w:pPr>
      <w:keepNext/>
      <w:keepLines/>
      <w:spacing w:before="340" w:after="330" w:line="578" w:lineRule="auto"/>
      <w:outlineLvl w:val="0"/>
    </w:pPr>
    <w:rPr>
      <w:rFonts w:cs="Times New Roman"/>
      <w:b/>
      <w:bCs/>
      <w:kern w:val="44"/>
      <w:sz w:val="44"/>
      <w:szCs w:val="44"/>
    </w:rPr>
  </w:style>
  <w:style w:type="paragraph" w:styleId="3">
    <w:name w:val="heading 2"/>
    <w:basedOn w:val="1"/>
    <w:next w:val="1"/>
    <w:link w:val="26"/>
    <w:unhideWhenUsed/>
    <w:qFormat/>
    <w:uiPriority w:val="9"/>
    <w:pPr>
      <w:keepNext/>
      <w:keepLines/>
      <w:spacing w:before="260" w:after="260" w:line="416" w:lineRule="atLeast"/>
      <w:ind w:left="420" w:leftChars="200"/>
      <w:jc w:val="left"/>
      <w:outlineLvl w:val="1"/>
    </w:pPr>
    <w:rPr>
      <w:rFonts w:cstheme="majorBidi"/>
      <w:bCs/>
      <w:sz w:val="36"/>
      <w:szCs w:val="32"/>
    </w:rPr>
  </w:style>
  <w:style w:type="paragraph" w:styleId="4">
    <w:name w:val="heading 3"/>
    <w:basedOn w:val="1"/>
    <w:next w:val="1"/>
    <w:link w:val="28"/>
    <w:unhideWhenUsed/>
    <w:qFormat/>
    <w:uiPriority w:val="9"/>
    <w:pPr>
      <w:keepNext/>
      <w:keepLines/>
      <w:spacing w:before="260" w:after="260" w:line="416" w:lineRule="auto"/>
      <w:outlineLvl w:val="2"/>
    </w:pPr>
    <w:rPr>
      <w:rFonts w:cs="Times New Roman"/>
      <w:bCs/>
      <w:sz w:val="30"/>
      <w:szCs w:val="32"/>
    </w:rPr>
  </w:style>
  <w:style w:type="paragraph" w:styleId="5">
    <w:name w:val="heading 4"/>
    <w:basedOn w:val="1"/>
    <w:next w:val="1"/>
    <w:link w:val="3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3">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6">
    <w:name w:val="toc 7"/>
    <w:basedOn w:val="1"/>
    <w:next w:val="1"/>
    <w:unhideWhenUsed/>
    <w:uiPriority w:val="39"/>
    <w:pPr>
      <w:ind w:left="2520" w:leftChars="1200"/>
    </w:pPr>
    <w:rPr>
      <w:rFonts w:asciiTheme="minorHAnsi" w:hAnsiTheme="minorHAnsi" w:eastAsiaTheme="minorEastAsia"/>
      <w:szCs w:val="22"/>
    </w:rPr>
  </w:style>
  <w:style w:type="paragraph" w:styleId="7">
    <w:name w:val="annotation text"/>
    <w:basedOn w:val="1"/>
    <w:link w:val="36"/>
    <w:semiHidden/>
    <w:unhideWhenUsed/>
    <w:qFormat/>
    <w:uiPriority w:val="99"/>
    <w:pPr>
      <w:jc w:val="left"/>
    </w:pPr>
    <w:rPr>
      <w:rFonts w:cs="Times New Roman"/>
    </w:rPr>
  </w:style>
  <w:style w:type="paragraph" w:styleId="8">
    <w:name w:val="toc 5"/>
    <w:basedOn w:val="1"/>
    <w:next w:val="1"/>
    <w:unhideWhenUsed/>
    <w:uiPriority w:val="39"/>
    <w:pPr>
      <w:ind w:left="1680" w:leftChars="800"/>
    </w:pPr>
    <w:rPr>
      <w:rFonts w:asciiTheme="minorHAnsi" w:hAnsiTheme="minorHAnsi" w:eastAsiaTheme="minorEastAsia"/>
      <w:szCs w:val="22"/>
    </w:rPr>
  </w:style>
  <w:style w:type="paragraph" w:styleId="9">
    <w:name w:val="toc 3"/>
    <w:basedOn w:val="1"/>
    <w:next w:val="1"/>
    <w:qFormat/>
    <w:uiPriority w:val="39"/>
    <w:pPr>
      <w:ind w:left="840" w:leftChars="400"/>
    </w:pPr>
    <w:rPr>
      <w:rFonts w:cs="Times New Roman"/>
    </w:rPr>
  </w:style>
  <w:style w:type="paragraph" w:styleId="10">
    <w:name w:val="toc 8"/>
    <w:basedOn w:val="1"/>
    <w:next w:val="1"/>
    <w:unhideWhenUsed/>
    <w:qFormat/>
    <w:uiPriority w:val="39"/>
    <w:pPr>
      <w:ind w:left="2940" w:leftChars="1400"/>
    </w:pPr>
    <w:rPr>
      <w:rFonts w:asciiTheme="minorHAnsi" w:hAnsiTheme="minorHAnsi" w:eastAsiaTheme="minorEastAsia"/>
      <w:szCs w:val="22"/>
    </w:rPr>
  </w:style>
  <w:style w:type="paragraph" w:styleId="11">
    <w:name w:val="Date"/>
    <w:basedOn w:val="1"/>
    <w:next w:val="1"/>
    <w:link w:val="39"/>
    <w:semiHidden/>
    <w:unhideWhenUsed/>
    <w:uiPriority w:val="99"/>
    <w:pPr>
      <w:ind w:left="100" w:leftChars="2500"/>
    </w:pPr>
    <w:rPr>
      <w:rFonts w:cs="Times New Roman"/>
    </w:rPr>
  </w:style>
  <w:style w:type="paragraph" w:styleId="12">
    <w:name w:val="footer"/>
    <w:basedOn w:val="1"/>
    <w:link w:val="38"/>
    <w:unhideWhenUsed/>
    <w:qFormat/>
    <w:uiPriority w:val="99"/>
    <w:pPr>
      <w:tabs>
        <w:tab w:val="center" w:pos="4153"/>
        <w:tab w:val="right" w:pos="8306"/>
      </w:tabs>
      <w:snapToGrid w:val="0"/>
      <w:jc w:val="left"/>
    </w:pPr>
    <w:rPr>
      <w:rFonts w:cs="Times New Roman"/>
      <w:sz w:val="18"/>
      <w:szCs w:val="18"/>
    </w:rPr>
  </w:style>
  <w:style w:type="paragraph" w:styleId="13">
    <w:name w:val="header"/>
    <w:basedOn w:val="1"/>
    <w:link w:val="37"/>
    <w:unhideWhenUsed/>
    <w:uiPriority w:val="99"/>
    <w:pPr>
      <w:pBdr>
        <w:bottom w:val="single" w:color="auto" w:sz="6" w:space="1"/>
      </w:pBdr>
      <w:tabs>
        <w:tab w:val="center" w:pos="4153"/>
        <w:tab w:val="right" w:pos="8306"/>
      </w:tabs>
      <w:snapToGrid w:val="0"/>
      <w:jc w:val="center"/>
    </w:pPr>
    <w:rPr>
      <w:rFonts w:cs="Times New Roman"/>
      <w:sz w:val="18"/>
      <w:szCs w:val="18"/>
    </w:rPr>
  </w:style>
  <w:style w:type="paragraph" w:styleId="14">
    <w:name w:val="toc 1"/>
    <w:basedOn w:val="1"/>
    <w:next w:val="1"/>
    <w:qFormat/>
    <w:uiPriority w:val="39"/>
    <w:pPr>
      <w:tabs>
        <w:tab w:val="right" w:leader="dot" w:pos="8296"/>
      </w:tabs>
      <w:spacing w:line="360" w:lineRule="auto"/>
      <w:jc w:val="left"/>
    </w:pPr>
    <w:rPr>
      <w:rFonts w:cs="Times New Roman"/>
    </w:rPr>
  </w:style>
  <w:style w:type="paragraph" w:styleId="15">
    <w:name w:val="toc 4"/>
    <w:basedOn w:val="1"/>
    <w:next w:val="1"/>
    <w:unhideWhenUsed/>
    <w:qFormat/>
    <w:uiPriority w:val="39"/>
    <w:pPr>
      <w:ind w:left="1260" w:leftChars="600"/>
    </w:pPr>
    <w:rPr>
      <w:rFonts w:asciiTheme="minorHAnsi" w:hAnsiTheme="minorHAnsi" w:eastAsiaTheme="minorEastAsia"/>
      <w:szCs w:val="22"/>
    </w:rPr>
  </w:style>
  <w:style w:type="paragraph" w:styleId="16">
    <w:name w:val="toc 6"/>
    <w:basedOn w:val="1"/>
    <w:next w:val="1"/>
    <w:unhideWhenUsed/>
    <w:qFormat/>
    <w:uiPriority w:val="39"/>
    <w:pPr>
      <w:ind w:left="2100" w:leftChars="1000"/>
    </w:pPr>
    <w:rPr>
      <w:rFonts w:asciiTheme="minorHAnsi" w:hAnsiTheme="minorHAnsi" w:eastAsiaTheme="minorEastAsia"/>
      <w:szCs w:val="22"/>
    </w:rPr>
  </w:style>
  <w:style w:type="paragraph" w:styleId="17">
    <w:name w:val="toc 2"/>
    <w:basedOn w:val="1"/>
    <w:next w:val="1"/>
    <w:qFormat/>
    <w:uiPriority w:val="39"/>
    <w:pPr>
      <w:tabs>
        <w:tab w:val="right" w:leader="dot" w:pos="8296"/>
      </w:tabs>
      <w:ind w:left="420" w:leftChars="200"/>
    </w:pPr>
    <w:rPr>
      <w:rFonts w:cs="Times New Roman"/>
    </w:rPr>
  </w:style>
  <w:style w:type="paragraph" w:styleId="18">
    <w:name w:val="toc 9"/>
    <w:basedOn w:val="1"/>
    <w:next w:val="1"/>
    <w:unhideWhenUsed/>
    <w:qFormat/>
    <w:uiPriority w:val="39"/>
    <w:pPr>
      <w:ind w:left="3360" w:leftChars="1600"/>
    </w:pPr>
    <w:rPr>
      <w:rFonts w:asciiTheme="minorHAnsi" w:hAnsiTheme="minorHAnsi" w:eastAsiaTheme="minorEastAsia"/>
      <w:szCs w:val="22"/>
    </w:rPr>
  </w:style>
  <w:style w:type="paragraph" w:styleId="19">
    <w:name w:val="Normal (Web)"/>
    <w:basedOn w:val="1"/>
    <w:unhideWhenUsed/>
    <w:qFormat/>
    <w:uiPriority w:val="99"/>
    <w:pPr>
      <w:widowControl/>
      <w:spacing w:before="100" w:beforeAutospacing="1" w:after="100" w:afterAutospacing="1"/>
      <w:jc w:val="left"/>
    </w:pPr>
    <w:rPr>
      <w:rFonts w:ascii="宋体" w:hAnsi="宋体" w:cs="宋体"/>
      <w:kern w:val="0"/>
    </w:rPr>
  </w:style>
  <w:style w:type="paragraph" w:styleId="20">
    <w:name w:val="annotation subject"/>
    <w:basedOn w:val="7"/>
    <w:next w:val="7"/>
    <w:link w:val="40"/>
    <w:semiHidden/>
    <w:unhideWhenUsed/>
    <w:uiPriority w:val="99"/>
    <w:rPr>
      <w:b/>
      <w:bCs/>
    </w:rPr>
  </w:style>
  <w:style w:type="table" w:styleId="22">
    <w:name w:val="Table Grid"/>
    <w:basedOn w:val="21"/>
    <w:qFormat/>
    <w:uiPriority w:val="3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Hyperlink"/>
    <w:basedOn w:val="23"/>
    <w:unhideWhenUsed/>
    <w:uiPriority w:val="99"/>
    <w:rPr>
      <w:color w:val="0563C1" w:themeColor="hyperlink"/>
      <w:u w:val="single"/>
      <w14:textFill>
        <w14:solidFill>
          <w14:schemeClr w14:val="hlink"/>
        </w14:solidFill>
      </w14:textFill>
    </w:rPr>
  </w:style>
  <w:style w:type="character" w:styleId="25">
    <w:name w:val="annotation reference"/>
    <w:basedOn w:val="23"/>
    <w:semiHidden/>
    <w:unhideWhenUsed/>
    <w:qFormat/>
    <w:uiPriority w:val="99"/>
    <w:rPr>
      <w:sz w:val="21"/>
      <w:szCs w:val="21"/>
    </w:rPr>
  </w:style>
  <w:style w:type="character" w:customStyle="1" w:styleId="26">
    <w:name w:val="标题 2 字符"/>
    <w:basedOn w:val="23"/>
    <w:link w:val="3"/>
    <w:uiPriority w:val="9"/>
    <w:rPr>
      <w:rFonts w:ascii="Times New Roman" w:hAnsi="Times New Roman" w:eastAsia="宋体" w:cstheme="majorBidi"/>
      <w:bCs/>
      <w:sz w:val="36"/>
      <w:szCs w:val="32"/>
    </w:rPr>
  </w:style>
  <w:style w:type="character" w:customStyle="1" w:styleId="27">
    <w:name w:val="标题 1 字符"/>
    <w:basedOn w:val="23"/>
    <w:link w:val="2"/>
    <w:qFormat/>
    <w:uiPriority w:val="9"/>
    <w:rPr>
      <w:rFonts w:ascii="Times New Roman" w:hAnsi="Times New Roman" w:eastAsia="宋体" w:cs="Times New Roman"/>
      <w:b/>
      <w:bCs/>
      <w:kern w:val="44"/>
      <w:sz w:val="44"/>
      <w:szCs w:val="44"/>
    </w:rPr>
  </w:style>
  <w:style w:type="character" w:customStyle="1" w:styleId="28">
    <w:name w:val="标题 3 字符"/>
    <w:basedOn w:val="23"/>
    <w:link w:val="4"/>
    <w:uiPriority w:val="9"/>
    <w:rPr>
      <w:rFonts w:ascii="Times New Roman" w:hAnsi="Times New Roman" w:eastAsia="宋体" w:cs="Times New Roman"/>
      <w:bCs/>
      <w:sz w:val="30"/>
      <w:szCs w:val="32"/>
    </w:rPr>
  </w:style>
  <w:style w:type="paragraph" w:customStyle="1" w:styleId="29">
    <w:name w:val="一级标题"/>
    <w:basedOn w:val="1"/>
    <w:link w:val="30"/>
    <w:qFormat/>
    <w:uiPriority w:val="0"/>
    <w:pPr>
      <w:spacing w:line="360" w:lineRule="auto"/>
      <w:jc w:val="center"/>
      <w:outlineLvl w:val="1"/>
    </w:pPr>
    <w:rPr>
      <w:rFonts w:ascii="黑体" w:hAnsi="Times" w:eastAsia="黑体" w:cs="宋体"/>
      <w:bCs/>
      <w:kern w:val="0"/>
      <w:sz w:val="32"/>
      <w:szCs w:val="32"/>
      <w:lang w:val="zh-CN" w:eastAsia="zh-CN"/>
    </w:rPr>
  </w:style>
  <w:style w:type="character" w:customStyle="1" w:styleId="30">
    <w:name w:val="一级标题 Char"/>
    <w:link w:val="29"/>
    <w:uiPriority w:val="0"/>
    <w:rPr>
      <w:rFonts w:ascii="黑体" w:hAnsi="Times" w:eastAsia="黑体" w:cs="宋体"/>
      <w:bCs/>
      <w:kern w:val="0"/>
      <w:sz w:val="32"/>
      <w:szCs w:val="32"/>
      <w:lang w:val="zh-CN" w:eastAsia="zh-CN"/>
    </w:rPr>
  </w:style>
  <w:style w:type="paragraph" w:customStyle="1" w:styleId="31">
    <w:name w:val="二级标题"/>
    <w:basedOn w:val="1"/>
    <w:link w:val="32"/>
    <w:qFormat/>
    <w:uiPriority w:val="0"/>
    <w:pPr>
      <w:spacing w:line="360" w:lineRule="auto"/>
      <w:ind w:firstLine="480" w:firstLineChars="200"/>
      <w:jc w:val="left"/>
      <w:outlineLvl w:val="1"/>
    </w:pPr>
    <w:rPr>
      <w:rFonts w:ascii="黑体" w:hAnsi="Times" w:eastAsia="黑体" w:cs="Times New Roman"/>
      <w:bCs/>
      <w:kern w:val="0"/>
      <w:lang w:val="zh-CN" w:eastAsia="zh-CN"/>
    </w:rPr>
  </w:style>
  <w:style w:type="character" w:customStyle="1" w:styleId="32">
    <w:name w:val="二级标题 Char"/>
    <w:link w:val="31"/>
    <w:qFormat/>
    <w:uiPriority w:val="0"/>
    <w:rPr>
      <w:rFonts w:ascii="黑体" w:hAnsi="Times" w:eastAsia="黑体" w:cs="Times New Roman"/>
      <w:bCs/>
      <w:kern w:val="0"/>
      <w:sz w:val="24"/>
      <w:szCs w:val="24"/>
      <w:lang w:val="zh-CN" w:eastAsia="zh-CN"/>
    </w:rPr>
  </w:style>
  <w:style w:type="paragraph" w:customStyle="1" w:styleId="33">
    <w:name w:val="三级标题"/>
    <w:basedOn w:val="1"/>
    <w:link w:val="34"/>
    <w:qFormat/>
    <w:uiPriority w:val="0"/>
    <w:pPr>
      <w:spacing w:line="360" w:lineRule="auto"/>
      <w:ind w:firstLine="480" w:firstLineChars="200"/>
      <w:jc w:val="left"/>
      <w:outlineLvl w:val="1"/>
    </w:pPr>
    <w:rPr>
      <w:rFonts w:ascii="楷体_GB2312" w:hAnsi="Times" w:eastAsia="楷体_GB2312" w:cs="Times New Roman"/>
      <w:kern w:val="0"/>
    </w:rPr>
  </w:style>
  <w:style w:type="character" w:customStyle="1" w:styleId="34">
    <w:name w:val="三级标题 Char"/>
    <w:link w:val="33"/>
    <w:uiPriority w:val="0"/>
    <w:rPr>
      <w:rFonts w:ascii="楷体_GB2312" w:hAnsi="Times" w:eastAsia="楷体_GB2312" w:cs="Times New Roman"/>
      <w:kern w:val="0"/>
      <w:sz w:val="24"/>
      <w:szCs w:val="24"/>
    </w:rPr>
  </w:style>
  <w:style w:type="character" w:customStyle="1" w:styleId="35">
    <w:name w:val="标题 4 字符"/>
    <w:basedOn w:val="23"/>
    <w:link w:val="5"/>
    <w:qFormat/>
    <w:uiPriority w:val="9"/>
    <w:rPr>
      <w:rFonts w:asciiTheme="majorHAnsi" w:hAnsiTheme="majorHAnsi" w:eastAsiaTheme="majorEastAsia" w:cstheme="majorBidi"/>
      <w:b/>
      <w:bCs/>
      <w:sz w:val="28"/>
      <w:szCs w:val="28"/>
    </w:rPr>
  </w:style>
  <w:style w:type="character" w:customStyle="1" w:styleId="36">
    <w:name w:val="批注文字 字符"/>
    <w:basedOn w:val="23"/>
    <w:link w:val="7"/>
    <w:semiHidden/>
    <w:qFormat/>
    <w:uiPriority w:val="99"/>
    <w:rPr>
      <w:rFonts w:ascii="Times New Roman" w:hAnsi="Times New Roman" w:eastAsia="宋体" w:cs="Times New Roman"/>
      <w:sz w:val="24"/>
      <w:szCs w:val="24"/>
    </w:rPr>
  </w:style>
  <w:style w:type="character" w:customStyle="1" w:styleId="37">
    <w:name w:val="页眉 字符"/>
    <w:basedOn w:val="23"/>
    <w:link w:val="13"/>
    <w:uiPriority w:val="99"/>
    <w:rPr>
      <w:rFonts w:ascii="Times New Roman" w:hAnsi="Times New Roman" w:eastAsia="宋体" w:cs="Times New Roman"/>
      <w:sz w:val="18"/>
      <w:szCs w:val="18"/>
    </w:rPr>
  </w:style>
  <w:style w:type="character" w:customStyle="1" w:styleId="38">
    <w:name w:val="页脚 字符"/>
    <w:basedOn w:val="23"/>
    <w:link w:val="12"/>
    <w:qFormat/>
    <w:uiPriority w:val="99"/>
    <w:rPr>
      <w:rFonts w:ascii="Times New Roman" w:hAnsi="Times New Roman" w:eastAsia="宋体" w:cs="Times New Roman"/>
      <w:sz w:val="18"/>
      <w:szCs w:val="18"/>
    </w:rPr>
  </w:style>
  <w:style w:type="character" w:customStyle="1" w:styleId="39">
    <w:name w:val="日期 字符"/>
    <w:basedOn w:val="23"/>
    <w:link w:val="11"/>
    <w:semiHidden/>
    <w:uiPriority w:val="99"/>
    <w:rPr>
      <w:rFonts w:ascii="Times New Roman" w:hAnsi="Times New Roman" w:eastAsia="宋体" w:cs="Times New Roman"/>
      <w:sz w:val="24"/>
      <w:szCs w:val="24"/>
    </w:rPr>
  </w:style>
  <w:style w:type="character" w:customStyle="1" w:styleId="40">
    <w:name w:val="批注主题 字符"/>
    <w:basedOn w:val="36"/>
    <w:link w:val="20"/>
    <w:semiHidden/>
    <w:qFormat/>
    <w:uiPriority w:val="99"/>
    <w:rPr>
      <w:rFonts w:ascii="Times New Roman" w:hAnsi="Times New Roman" w:eastAsia="宋体" w:cs="Times New Roman"/>
      <w:b/>
      <w:bCs/>
      <w:sz w:val="24"/>
      <w:szCs w:val="24"/>
    </w:rPr>
  </w:style>
  <w:style w:type="paragraph" w:styleId="41">
    <w:name w:val="No Spacing"/>
    <w:qFormat/>
    <w:uiPriority w:val="1"/>
    <w:pPr>
      <w:widowControl w:val="0"/>
      <w:ind w:firstLine="200" w:firstLineChars="200"/>
      <w:jc w:val="both"/>
    </w:pPr>
    <w:rPr>
      <w:rFonts w:ascii="Times New Roman" w:hAnsi="Times New Roman" w:eastAsiaTheme="minorEastAsia" w:cstheme="minorBidi"/>
      <w:kern w:val="2"/>
      <w:sz w:val="24"/>
      <w:szCs w:val="22"/>
      <w:lang w:val="en-US" w:eastAsia="zh-CN" w:bidi="ar-SA"/>
    </w:rPr>
  </w:style>
  <w:style w:type="paragraph" w:styleId="42">
    <w:name w:val="List Paragraph"/>
    <w:basedOn w:val="1"/>
    <w:qFormat/>
    <w:uiPriority w:val="34"/>
    <w:pPr>
      <w:ind w:firstLine="420" w:firstLineChars="200"/>
    </w:pPr>
    <w:rPr>
      <w:rFonts w:cs="Times New Roman"/>
    </w:rPr>
  </w:style>
  <w:style w:type="paragraph" w:customStyle="1" w:styleId="43">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table" w:customStyle="1" w:styleId="44">
    <w:name w:val="Plain Table 5"/>
    <w:basedOn w:val="21"/>
    <w:qFormat/>
    <w:uiPriority w:val="45"/>
    <w:rPr>
      <w:szCs w:val="22"/>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45">
    <w:name w:val="Unresolved Mention"/>
    <w:basedOn w:val="2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GIF"/><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04F5B-0512-4386-922D-0B66043C1AB6}">
  <ds:schemaRefs/>
</ds:datastoreItem>
</file>

<file path=docProps/app.xml><?xml version="1.0" encoding="utf-8"?>
<Properties xmlns="http://schemas.openxmlformats.org/officeDocument/2006/extended-properties" xmlns:vt="http://schemas.openxmlformats.org/officeDocument/2006/docPropsVTypes">
  <Template>Normal</Template>
  <Pages>11</Pages>
  <Words>3332</Words>
  <Characters>4971</Characters>
  <Lines>43</Lines>
  <Paragraphs>12</Paragraphs>
  <TotalTime>6</TotalTime>
  <ScaleCrop>false</ScaleCrop>
  <LinksUpToDate>false</LinksUpToDate>
  <CharactersWithSpaces>5067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2023-05-23T15:13:00Z</dcterms:created>
  <dc:creator>zhang jiacheng</dc:creator>
  <cp:lastModifiedBy>Arthur</cp:lastModifiedBy>
  <cp:lastPrinted>2023-05-23T15:23:00Z</cp:lastPrinted>
  <dcterms:modified xsi:type="dcterms:W3CDTF">2023-05-24T08:19:13Z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4A3045288AF046FABB4A65102E29CC24_12</vt:lpwstr>
  </property>
</Properties>
</file>